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83"/>
        <w:gridCol w:w="236"/>
        <w:gridCol w:w="4700"/>
      </w:tblGrid>
      <w:tr w:rsidR="006321DE" w:rsidRPr="00C43E8E" w14:paraId="009B7C1B" w14:textId="77777777" w:rsidTr="00875162">
        <w:trPr>
          <w:trHeight w:hRule="exact" w:val="3254"/>
        </w:trPr>
        <w:tc>
          <w:tcPr>
            <w:tcW w:w="4983" w:type="dxa"/>
          </w:tcPr>
          <w:p w14:paraId="5D56250E" w14:textId="77777777" w:rsidR="006321DE" w:rsidRPr="00747817" w:rsidRDefault="006321DE" w:rsidP="0070289D">
            <w:pPr>
              <w:pStyle w:val="EBTitul0"/>
              <w:rPr>
                <w:lang w:val="en-US"/>
              </w:rPr>
            </w:pPr>
          </w:p>
        </w:tc>
        <w:tc>
          <w:tcPr>
            <w:tcW w:w="236" w:type="dxa"/>
          </w:tcPr>
          <w:p w14:paraId="4CD869FE" w14:textId="77777777" w:rsidR="006321DE" w:rsidRPr="00C43E8E" w:rsidRDefault="006321DE" w:rsidP="0070289D">
            <w:pPr>
              <w:pStyle w:val="EBTitul0"/>
            </w:pPr>
          </w:p>
        </w:tc>
        <w:tc>
          <w:tcPr>
            <w:tcW w:w="4700" w:type="dxa"/>
          </w:tcPr>
          <w:p w14:paraId="2567224C" w14:textId="6890D914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32366314" w14:textId="77777777" w:rsidTr="00875162">
        <w:trPr>
          <w:trHeight w:hRule="exact" w:val="1994"/>
        </w:trPr>
        <w:tc>
          <w:tcPr>
            <w:tcW w:w="9919" w:type="dxa"/>
            <w:gridSpan w:val="3"/>
            <w:vAlign w:val="center"/>
          </w:tcPr>
          <w:p w14:paraId="67F4B7A7" w14:textId="77777777" w:rsidR="006321DE" w:rsidRPr="00C43E8E" w:rsidRDefault="006321DE" w:rsidP="0070289D">
            <w:pPr>
              <w:pStyle w:val="EBTitul1"/>
              <w:rPr>
                <w:b/>
              </w:rPr>
            </w:pPr>
          </w:p>
        </w:tc>
      </w:tr>
      <w:tr w:rsidR="006321DE" w:rsidRPr="00C43E8E" w14:paraId="021182F8" w14:textId="77777777" w:rsidTr="00875162">
        <w:trPr>
          <w:trHeight w:val="2963"/>
        </w:trPr>
        <w:tc>
          <w:tcPr>
            <w:tcW w:w="9919" w:type="dxa"/>
            <w:gridSpan w:val="3"/>
            <w:vAlign w:val="center"/>
          </w:tcPr>
          <w:p w14:paraId="6B83BA4C" w14:textId="28F61BE6" w:rsidR="006321DE" w:rsidRPr="00673FF5" w:rsidRDefault="00565D22" w:rsidP="008A32BE">
            <w:pPr>
              <w:pStyle w:val="EBTitul2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Программа для ЭВМ</w:t>
            </w:r>
            <w:r w:rsidR="004D6BDB" w:rsidRPr="00673FF5">
              <w:rPr>
                <w:rFonts w:ascii="Arial" w:hAnsi="Arial" w:cs="Arial"/>
              </w:rPr>
              <w:t xml:space="preserve"> «</w:t>
            </w:r>
            <w:r w:rsidR="00230AC4">
              <w:rPr>
                <w:rFonts w:ascii="Arial" w:hAnsi="Arial" w:cs="Arial"/>
              </w:rPr>
              <w:t>монитор реального времени системы сбора и первичной обработки</w:t>
            </w:r>
            <w:r w:rsidR="00A43F1A" w:rsidRPr="00673FF5">
              <w:rPr>
                <w:rFonts w:ascii="Arial" w:hAnsi="Arial" w:cs="Arial"/>
              </w:rPr>
              <w:t xml:space="preserve"> телеинформации (</w:t>
            </w:r>
            <w:r w:rsidR="00230AC4">
              <w:rPr>
                <w:rFonts w:ascii="Arial" w:hAnsi="Arial" w:cs="Arial"/>
              </w:rPr>
              <w:t>монитор рв</w:t>
            </w:r>
            <w:r w:rsidR="00A43F1A" w:rsidRPr="00673FF5">
              <w:rPr>
                <w:rFonts w:ascii="Arial" w:hAnsi="Arial" w:cs="Arial"/>
              </w:rPr>
              <w:t>)</w:t>
            </w:r>
            <w:r w:rsidR="004D6BDB" w:rsidRPr="00673FF5">
              <w:rPr>
                <w:rFonts w:ascii="Arial" w:hAnsi="Arial" w:cs="Arial"/>
              </w:rPr>
              <w:t>»</w:t>
            </w:r>
          </w:p>
          <w:p w14:paraId="378EF31D" w14:textId="77777777" w:rsidR="005F25A2" w:rsidRPr="005F25A2" w:rsidRDefault="005F25A2" w:rsidP="00565D22">
            <w:pPr>
              <w:jc w:val="center"/>
            </w:pPr>
          </w:p>
        </w:tc>
      </w:tr>
      <w:tr w:rsidR="006321DE" w:rsidRPr="00C43E8E" w14:paraId="379FCB6F" w14:textId="77777777" w:rsidTr="00875162">
        <w:trPr>
          <w:trHeight w:hRule="exact" w:val="699"/>
        </w:trPr>
        <w:tc>
          <w:tcPr>
            <w:tcW w:w="9919" w:type="dxa"/>
            <w:gridSpan w:val="3"/>
            <w:vAlign w:val="bottom"/>
          </w:tcPr>
          <w:p w14:paraId="74DA18FD" w14:textId="77777777" w:rsidR="006321DE" w:rsidRPr="00673FF5" w:rsidRDefault="00DB4DE5" w:rsidP="006321DE">
            <w:pPr>
              <w:pStyle w:val="EBTitulnamedoc"/>
              <w:rPr>
                <w:rFonts w:ascii="Arial" w:hAnsi="Arial" w:cs="Arial"/>
                <w:sz w:val="28"/>
              </w:rPr>
            </w:pPr>
            <w:r w:rsidRPr="00673FF5">
              <w:rPr>
                <w:rFonts w:ascii="Arial" w:hAnsi="Arial" w:cs="Arial"/>
                <w:sz w:val="28"/>
              </w:rPr>
              <w:t>Краткое о</w:t>
            </w:r>
            <w:r w:rsidR="002D7743" w:rsidRPr="00673FF5">
              <w:rPr>
                <w:rFonts w:ascii="Arial" w:hAnsi="Arial" w:cs="Arial"/>
                <w:sz w:val="28"/>
              </w:rPr>
              <w:t xml:space="preserve">писание </w:t>
            </w:r>
            <w:r w:rsidR="00A43F1A" w:rsidRPr="00673FF5">
              <w:rPr>
                <w:rFonts w:ascii="Arial" w:hAnsi="Arial" w:cs="Arial"/>
                <w:sz w:val="28"/>
              </w:rPr>
              <w:t>программы для ЭВМ</w:t>
            </w:r>
          </w:p>
          <w:p w14:paraId="6DFDAB41" w14:textId="77777777" w:rsidR="006321DE" w:rsidRPr="006321DE" w:rsidRDefault="006321DE" w:rsidP="006321DE">
            <w:pPr>
              <w:pStyle w:val="OTRTitulnamedoc"/>
              <w:rPr>
                <w:b w:val="0"/>
              </w:rPr>
            </w:pPr>
          </w:p>
        </w:tc>
      </w:tr>
      <w:tr w:rsidR="006321DE" w:rsidRPr="00C43E8E" w14:paraId="6D812335" w14:textId="77777777" w:rsidTr="00875162">
        <w:trPr>
          <w:trHeight w:hRule="exact" w:val="539"/>
        </w:trPr>
        <w:tc>
          <w:tcPr>
            <w:tcW w:w="9919" w:type="dxa"/>
            <w:gridSpan w:val="3"/>
            <w:vAlign w:val="center"/>
          </w:tcPr>
          <w:p w14:paraId="084C2DAE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77D8CEFF" w14:textId="77777777" w:rsidTr="00875162">
        <w:trPr>
          <w:trHeight w:hRule="exact" w:val="488"/>
        </w:trPr>
        <w:tc>
          <w:tcPr>
            <w:tcW w:w="9919" w:type="dxa"/>
            <w:gridSpan w:val="3"/>
            <w:vAlign w:val="center"/>
          </w:tcPr>
          <w:p w14:paraId="0E308E89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6E4CF19E" w14:textId="77777777" w:rsidTr="00875162">
        <w:trPr>
          <w:trHeight w:val="488"/>
        </w:trPr>
        <w:tc>
          <w:tcPr>
            <w:tcW w:w="9919" w:type="dxa"/>
            <w:gridSpan w:val="3"/>
            <w:vAlign w:val="center"/>
          </w:tcPr>
          <w:p w14:paraId="5389F370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1D0E3F37" w14:textId="77777777" w:rsidTr="00875162">
        <w:tc>
          <w:tcPr>
            <w:tcW w:w="9919" w:type="dxa"/>
            <w:gridSpan w:val="3"/>
            <w:vAlign w:val="center"/>
          </w:tcPr>
          <w:p w14:paraId="18DE23C0" w14:textId="77777777" w:rsidR="006321DE" w:rsidRPr="00C43E8E" w:rsidRDefault="006321DE" w:rsidP="0070289D">
            <w:pPr>
              <w:pStyle w:val="EBTitul0"/>
            </w:pPr>
          </w:p>
        </w:tc>
      </w:tr>
      <w:tr w:rsidR="006321DE" w:rsidRPr="00C43E8E" w14:paraId="63DBF68B" w14:textId="77777777" w:rsidTr="00875162">
        <w:tc>
          <w:tcPr>
            <w:tcW w:w="9919" w:type="dxa"/>
            <w:gridSpan w:val="3"/>
            <w:vAlign w:val="center"/>
          </w:tcPr>
          <w:p w14:paraId="469BD8E0" w14:textId="2EAACFC1" w:rsidR="006321DE" w:rsidRPr="00673FF5" w:rsidRDefault="006321DE" w:rsidP="004D6BDB">
            <w:pPr>
              <w:pStyle w:val="EBTitul0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 xml:space="preserve">Листов: </w:t>
            </w:r>
            <w:r w:rsidR="003B1E44" w:rsidRPr="00673FF5">
              <w:rPr>
                <w:rFonts w:ascii="Arial" w:hAnsi="Arial" w:cs="Arial"/>
              </w:rPr>
              <w:fldChar w:fldCharType="begin"/>
            </w:r>
            <w:r w:rsidR="003B1E44" w:rsidRPr="00673FF5">
              <w:rPr>
                <w:rFonts w:ascii="Arial" w:hAnsi="Arial" w:cs="Arial"/>
              </w:rPr>
              <w:instrText xml:space="preserve"> NUMPAGES  \* Arabic  \* MERGEFORMAT </w:instrText>
            </w:r>
            <w:r w:rsidR="003B1E44" w:rsidRPr="00673FF5">
              <w:rPr>
                <w:rFonts w:ascii="Arial" w:hAnsi="Arial" w:cs="Arial"/>
              </w:rPr>
              <w:fldChar w:fldCharType="separate"/>
            </w:r>
            <w:r w:rsidR="00E731D3">
              <w:rPr>
                <w:rFonts w:ascii="Arial" w:hAnsi="Arial" w:cs="Arial"/>
                <w:noProof/>
              </w:rPr>
              <w:t>6</w:t>
            </w:r>
            <w:r w:rsidR="003B1E44" w:rsidRPr="00673FF5"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6321DE" w:rsidRPr="00C43E8E" w14:paraId="503945D9" w14:textId="77777777" w:rsidTr="00875162">
        <w:trPr>
          <w:trHeight w:val="1286"/>
        </w:trPr>
        <w:tc>
          <w:tcPr>
            <w:tcW w:w="9919" w:type="dxa"/>
            <w:gridSpan w:val="3"/>
          </w:tcPr>
          <w:p w14:paraId="088E254A" w14:textId="77777777" w:rsidR="006321DE" w:rsidRPr="00C43E8E" w:rsidRDefault="006321DE" w:rsidP="0070289D">
            <w:pPr>
              <w:pStyle w:val="EBTitul0"/>
            </w:pPr>
          </w:p>
        </w:tc>
      </w:tr>
    </w:tbl>
    <w:p w14:paraId="403977FD" w14:textId="77777777" w:rsidR="006321DE" w:rsidRDefault="006321DE"/>
    <w:p w14:paraId="77BCFCCC" w14:textId="77777777" w:rsidR="007867C0" w:rsidRPr="005F7EF9" w:rsidRDefault="007867C0" w:rsidP="00BF29CC">
      <w:pPr>
        <w:sectPr w:rsidR="007867C0" w:rsidRPr="005F7EF9" w:rsidSect="00875162">
          <w:headerReference w:type="even" r:id="rId8"/>
          <w:pgSz w:w="11906" w:h="16838" w:code="9"/>
          <w:pgMar w:top="1134" w:right="1134" w:bottom="1134" w:left="1134" w:header="567" w:footer="284" w:gutter="0"/>
          <w:cols w:space="708"/>
          <w:titlePg/>
          <w:docGrid w:linePitch="360"/>
        </w:sectPr>
      </w:pPr>
    </w:p>
    <w:p w14:paraId="283B20C9" w14:textId="5989F39D" w:rsidR="002D7743" w:rsidRPr="00673FF5" w:rsidRDefault="002D7743" w:rsidP="00673FF5">
      <w:pPr>
        <w:pStyle w:val="1"/>
      </w:pPr>
      <w:bookmarkStart w:id="0" w:name="_Toc415479481"/>
      <w:bookmarkStart w:id="1" w:name="_Toc434339472"/>
      <w:bookmarkStart w:id="2" w:name="_Toc30112679"/>
      <w:bookmarkStart w:id="3" w:name="_Toc289273406"/>
      <w:bookmarkStart w:id="4" w:name="_Toc320525174"/>
      <w:bookmarkStart w:id="5" w:name="_Toc320710246"/>
      <w:bookmarkStart w:id="6" w:name="_Toc322455166"/>
      <w:r w:rsidRPr="00673FF5">
        <w:lastRenderedPageBreak/>
        <w:t xml:space="preserve">Назначение </w:t>
      </w:r>
      <w:r w:rsidR="00AB7EBE">
        <w:t>Монитор РВ</w:t>
      </w:r>
      <w:bookmarkEnd w:id="0"/>
      <w:bookmarkEnd w:id="1"/>
      <w:bookmarkEnd w:id="2"/>
    </w:p>
    <w:p w14:paraId="74CE047E" w14:textId="02B17A51" w:rsidR="0038714B" w:rsidRPr="0038714B" w:rsidRDefault="005C33D5" w:rsidP="0038714B">
      <w:pPr>
        <w:spacing w:line="360" w:lineRule="auto"/>
        <w:ind w:firstLine="851"/>
        <w:jc w:val="both"/>
        <w:rPr>
          <w:rFonts w:ascii="Arial" w:hAnsi="Arial" w:cs="Arial"/>
        </w:rPr>
      </w:pPr>
      <w:bookmarkStart w:id="7" w:name="_Toc437510968"/>
      <w:bookmarkStart w:id="8" w:name="_Toc437510969"/>
      <w:bookmarkStart w:id="9" w:name="_Hlk113014033"/>
      <w:bookmarkStart w:id="10" w:name="_Hlk118968596"/>
      <w:bookmarkStart w:id="11" w:name="_Ref433983644"/>
      <w:bookmarkStart w:id="12" w:name="_Toc434339475"/>
      <w:bookmarkEnd w:id="7"/>
      <w:bookmarkEnd w:id="8"/>
      <w:r>
        <w:rPr>
          <w:rFonts w:ascii="Arial" w:hAnsi="Arial" w:cs="Arial"/>
        </w:rPr>
        <w:t xml:space="preserve">Программа для ЭВМ «Монитор реального времени системы сбора и первичной обработки телеинформации (Монитор РВ)» (далее – Монитор РВ) </w:t>
      </w:r>
      <w:bookmarkEnd w:id="9"/>
      <w:r w:rsidR="0038714B" w:rsidRPr="0038714B">
        <w:rPr>
          <w:rFonts w:ascii="Arial" w:hAnsi="Arial" w:cs="Arial"/>
        </w:rPr>
        <w:t xml:space="preserve">является управляющей программой контроллера </w:t>
      </w:r>
      <w:r w:rsidR="002B1C97">
        <w:rPr>
          <w:rFonts w:ascii="Arial" w:hAnsi="Arial" w:cs="Arial"/>
        </w:rPr>
        <w:t>телемеханики (</w:t>
      </w:r>
      <w:r w:rsidR="0038714B" w:rsidRPr="0038714B">
        <w:rPr>
          <w:rFonts w:ascii="Arial" w:hAnsi="Arial" w:cs="Arial"/>
        </w:rPr>
        <w:t>ТМ</w:t>
      </w:r>
      <w:r w:rsidR="002B1C97">
        <w:rPr>
          <w:rFonts w:ascii="Arial" w:hAnsi="Arial" w:cs="Arial"/>
        </w:rPr>
        <w:t>)</w:t>
      </w:r>
      <w:r w:rsidR="0038714B" w:rsidRPr="0038714B">
        <w:rPr>
          <w:rFonts w:ascii="Arial" w:hAnsi="Arial" w:cs="Arial"/>
        </w:rPr>
        <w:t>, входящего в состав устройства телемеханики МТК-30.КП производства ООО «СИСТЕЛ». Монитор РВ обеспечивает эффективную работу устройств телемеханики в составе автоматизированных систем сбора и передачи информации (ССПИ) и управления технологическими процессами (АСУ ТП), применяемых на объектах энергетики.</w:t>
      </w:r>
    </w:p>
    <w:p w14:paraId="1E8F463E" w14:textId="0688182C" w:rsidR="0038714B" w:rsidRPr="0038714B" w:rsidRDefault="0038714B" w:rsidP="0038714B">
      <w:pPr>
        <w:spacing w:line="360" w:lineRule="auto"/>
        <w:ind w:firstLine="851"/>
        <w:jc w:val="both"/>
        <w:rPr>
          <w:rFonts w:ascii="Arial" w:hAnsi="Arial" w:cs="Arial"/>
        </w:rPr>
      </w:pPr>
      <w:r w:rsidRPr="0038714B">
        <w:rPr>
          <w:rFonts w:ascii="Arial" w:hAnsi="Arial" w:cs="Arial"/>
        </w:rPr>
        <w:t xml:space="preserve">Монитор РВ обеспечивает сбор и передачу данных с использованием широкого спектра протоколов </w:t>
      </w:r>
      <w:r w:rsidR="004D5E74">
        <w:rPr>
          <w:rFonts w:ascii="Arial" w:hAnsi="Arial" w:cs="Arial"/>
        </w:rPr>
        <w:t xml:space="preserve">информационного </w:t>
      </w:r>
      <w:r w:rsidRPr="0038714B">
        <w:rPr>
          <w:rFonts w:ascii="Arial" w:hAnsi="Arial" w:cs="Arial"/>
        </w:rPr>
        <w:t>обмена:</w:t>
      </w:r>
    </w:p>
    <w:p w14:paraId="798684B9" w14:textId="77777777" w:rsidR="0038714B" w:rsidRPr="0038714B" w:rsidRDefault="0038714B" w:rsidP="0038714B">
      <w:pPr>
        <w:pStyle w:val="a0"/>
        <w:widowControl w:val="0"/>
        <w:tabs>
          <w:tab w:val="clear" w:pos="360"/>
          <w:tab w:val="left" w:pos="1418"/>
        </w:tabs>
        <w:spacing w:line="360" w:lineRule="auto"/>
        <w:ind w:left="0" w:right="134" w:firstLine="851"/>
        <w:jc w:val="both"/>
        <w:rPr>
          <w:rFonts w:ascii="Arial" w:hAnsi="Arial" w:cs="Arial"/>
        </w:rPr>
      </w:pPr>
      <w:r w:rsidRPr="0038714B">
        <w:rPr>
          <w:rFonts w:ascii="Arial" w:hAnsi="Arial" w:cs="Arial"/>
        </w:rPr>
        <w:t>семейства протоколов, соответствующих международным стандартам:</w:t>
      </w:r>
    </w:p>
    <w:p w14:paraId="389EA2FF" w14:textId="77777777" w:rsidR="0038714B" w:rsidRPr="0038714B" w:rsidRDefault="0038714B" w:rsidP="0038714B">
      <w:pPr>
        <w:pStyle w:val="-"/>
        <w:numPr>
          <w:ilvl w:val="0"/>
          <w:numId w:val="41"/>
        </w:numPr>
        <w:ind w:firstLine="851"/>
        <w:rPr>
          <w:rFonts w:cs="Arial"/>
          <w:snapToGrid/>
        </w:rPr>
      </w:pPr>
      <w:r w:rsidRPr="0038714B">
        <w:rPr>
          <w:rFonts w:cs="Arial"/>
          <w:snapToGrid/>
        </w:rPr>
        <w:t>МЭК 60870-5-101;</w:t>
      </w:r>
    </w:p>
    <w:p w14:paraId="38DFD8CB" w14:textId="77777777" w:rsidR="0038714B" w:rsidRPr="0038714B" w:rsidRDefault="0038714B" w:rsidP="0038714B">
      <w:pPr>
        <w:pStyle w:val="-"/>
        <w:numPr>
          <w:ilvl w:val="0"/>
          <w:numId w:val="41"/>
        </w:numPr>
        <w:ind w:firstLine="851"/>
        <w:rPr>
          <w:rFonts w:cs="Arial"/>
          <w:snapToGrid/>
        </w:rPr>
      </w:pPr>
      <w:r w:rsidRPr="0038714B">
        <w:rPr>
          <w:rFonts w:cs="Arial"/>
          <w:snapToGrid/>
        </w:rPr>
        <w:t>МЭК 60870-5-103;</w:t>
      </w:r>
    </w:p>
    <w:p w14:paraId="7E8CBA82" w14:textId="77777777" w:rsidR="0038714B" w:rsidRPr="0038714B" w:rsidRDefault="0038714B" w:rsidP="0038714B">
      <w:pPr>
        <w:pStyle w:val="-"/>
        <w:numPr>
          <w:ilvl w:val="0"/>
          <w:numId w:val="41"/>
        </w:numPr>
        <w:ind w:firstLine="851"/>
        <w:rPr>
          <w:rFonts w:cs="Arial"/>
          <w:snapToGrid/>
        </w:rPr>
      </w:pPr>
      <w:r w:rsidRPr="0038714B">
        <w:rPr>
          <w:rFonts w:cs="Arial"/>
          <w:snapToGrid/>
        </w:rPr>
        <w:t>МЭК 60870-5-104;</w:t>
      </w:r>
    </w:p>
    <w:p w14:paraId="77DC1A77" w14:textId="77777777" w:rsidR="0038714B" w:rsidRPr="0038714B" w:rsidRDefault="0038714B" w:rsidP="0038714B">
      <w:pPr>
        <w:pStyle w:val="a0"/>
        <w:widowControl w:val="0"/>
        <w:tabs>
          <w:tab w:val="clear" w:pos="360"/>
          <w:tab w:val="left" w:pos="1418"/>
        </w:tabs>
        <w:spacing w:line="360" w:lineRule="auto"/>
        <w:ind w:left="0" w:right="134" w:firstLine="851"/>
        <w:jc w:val="both"/>
        <w:rPr>
          <w:rFonts w:ascii="Arial" w:hAnsi="Arial" w:cs="Arial"/>
        </w:rPr>
      </w:pPr>
      <w:r w:rsidRPr="0038714B">
        <w:rPr>
          <w:rFonts w:ascii="Arial" w:hAnsi="Arial" w:cs="Arial"/>
        </w:rPr>
        <w:t>открытого протокола «SystelNet», разработанного ООО «СИСТЕЛ;</w:t>
      </w:r>
    </w:p>
    <w:p w14:paraId="51F03034" w14:textId="77777777" w:rsidR="0038714B" w:rsidRPr="0038714B" w:rsidRDefault="0038714B" w:rsidP="0038714B">
      <w:pPr>
        <w:pStyle w:val="a0"/>
        <w:widowControl w:val="0"/>
        <w:tabs>
          <w:tab w:val="clear" w:pos="360"/>
          <w:tab w:val="left" w:pos="1418"/>
        </w:tabs>
        <w:spacing w:line="360" w:lineRule="auto"/>
        <w:ind w:left="0" w:right="134" w:firstLine="851"/>
        <w:jc w:val="both"/>
        <w:rPr>
          <w:rFonts w:ascii="Arial" w:hAnsi="Arial" w:cs="Arial"/>
        </w:rPr>
      </w:pPr>
      <w:r w:rsidRPr="0038714B">
        <w:rPr>
          <w:rFonts w:ascii="Arial" w:hAnsi="Arial" w:cs="Arial"/>
        </w:rPr>
        <w:t>протокола «CANEX»;</w:t>
      </w:r>
    </w:p>
    <w:p w14:paraId="0676272A" w14:textId="1AED57FD" w:rsidR="0038714B" w:rsidRDefault="0038714B" w:rsidP="0038714B">
      <w:pPr>
        <w:pStyle w:val="a0"/>
        <w:widowControl w:val="0"/>
        <w:tabs>
          <w:tab w:val="clear" w:pos="360"/>
          <w:tab w:val="left" w:pos="1418"/>
        </w:tabs>
        <w:spacing w:line="360" w:lineRule="auto"/>
        <w:ind w:left="0" w:right="134" w:firstLine="851"/>
        <w:jc w:val="both"/>
        <w:rPr>
          <w:rFonts w:ascii="Arial" w:hAnsi="Arial" w:cs="Arial"/>
        </w:rPr>
      </w:pPr>
      <w:r w:rsidRPr="0038714B">
        <w:rPr>
          <w:rFonts w:ascii="Arial" w:hAnsi="Arial" w:cs="Arial"/>
        </w:rPr>
        <w:t>протокола «MODBUS»</w:t>
      </w:r>
      <w:r w:rsidR="004D5E74">
        <w:rPr>
          <w:rFonts w:ascii="Arial" w:hAnsi="Arial" w:cs="Arial"/>
        </w:rPr>
        <w:t>;</w:t>
      </w:r>
    </w:p>
    <w:p w14:paraId="1E5541D4" w14:textId="07E21F3F" w:rsidR="004D5E74" w:rsidRDefault="004D5E74" w:rsidP="0038714B">
      <w:pPr>
        <w:pStyle w:val="a0"/>
        <w:widowControl w:val="0"/>
        <w:tabs>
          <w:tab w:val="clear" w:pos="360"/>
          <w:tab w:val="left" w:pos="1418"/>
        </w:tabs>
        <w:spacing w:line="360" w:lineRule="auto"/>
        <w:ind w:left="0" w:right="134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фирменных протоколов учета основных производителей;</w:t>
      </w:r>
    </w:p>
    <w:p w14:paraId="08D55D7A" w14:textId="565A12BD" w:rsidR="004D5E74" w:rsidRPr="0038714B" w:rsidRDefault="004D5E74" w:rsidP="0038714B">
      <w:pPr>
        <w:pStyle w:val="a0"/>
        <w:widowControl w:val="0"/>
        <w:tabs>
          <w:tab w:val="clear" w:pos="360"/>
          <w:tab w:val="left" w:pos="1418"/>
        </w:tabs>
        <w:spacing w:line="360" w:lineRule="auto"/>
        <w:ind w:left="0" w:right="134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протоколов унаследованных устройств телемеханики.</w:t>
      </w:r>
    </w:p>
    <w:p w14:paraId="7C03F3D6" w14:textId="35B85336" w:rsidR="00831D43" w:rsidRPr="00983821" w:rsidRDefault="0038714B" w:rsidP="0038714B">
      <w:pPr>
        <w:pStyle w:val="EBNormal"/>
        <w:spacing w:line="360" w:lineRule="auto"/>
        <w:ind w:firstLine="851"/>
        <w:rPr>
          <w:rFonts w:ascii="Arial" w:hAnsi="Arial" w:cs="Arial"/>
          <w:sz w:val="24"/>
        </w:rPr>
      </w:pPr>
      <w:r w:rsidRPr="00357B7E">
        <w:rPr>
          <w:rFonts w:ascii="Arial" w:hAnsi="Arial" w:cs="Arial"/>
          <w:sz w:val="24"/>
          <w:szCs w:val="24"/>
        </w:rPr>
        <w:t xml:space="preserve">Монитор РВ </w:t>
      </w:r>
      <w:r>
        <w:rPr>
          <w:rFonts w:ascii="Arial" w:hAnsi="Arial" w:cs="Arial"/>
          <w:sz w:val="24"/>
          <w:szCs w:val="24"/>
        </w:rPr>
        <w:t>обеспечивает</w:t>
      </w:r>
      <w:r w:rsidRPr="00357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сбор данных</w:t>
      </w:r>
      <w:r w:rsidRPr="00357B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выдачу команд управления при работе контроллера ТМ </w:t>
      </w:r>
      <w:r w:rsidRPr="00357B7E">
        <w:rPr>
          <w:rFonts w:ascii="Arial" w:hAnsi="Arial" w:cs="Arial"/>
          <w:sz w:val="24"/>
          <w:szCs w:val="24"/>
        </w:rPr>
        <w:t xml:space="preserve">со всеми </w:t>
      </w:r>
      <w:r>
        <w:rPr>
          <w:rFonts w:ascii="Arial" w:hAnsi="Arial" w:cs="Arial"/>
          <w:sz w:val="24"/>
          <w:szCs w:val="24"/>
        </w:rPr>
        <w:t xml:space="preserve">подключенными к нему модулями ввода/вывода, </w:t>
      </w:r>
      <w:r w:rsidRPr="00357B7E">
        <w:rPr>
          <w:rFonts w:ascii="Arial" w:hAnsi="Arial" w:cs="Arial"/>
          <w:sz w:val="24"/>
          <w:szCs w:val="24"/>
        </w:rPr>
        <w:t>устройствами телемеханики, счетчиками и измерительными преобразователями, выпускаемыми ООО «СИСТЕЛ», а также счетчиками электроэнергии</w:t>
      </w:r>
      <w:r>
        <w:rPr>
          <w:rFonts w:ascii="Arial" w:hAnsi="Arial" w:cs="Arial"/>
          <w:sz w:val="24"/>
          <w:szCs w:val="24"/>
        </w:rPr>
        <w:t xml:space="preserve">, </w:t>
      </w:r>
      <w:r w:rsidRPr="00357B7E">
        <w:rPr>
          <w:rFonts w:ascii="Arial" w:hAnsi="Arial" w:cs="Arial"/>
          <w:sz w:val="24"/>
          <w:szCs w:val="24"/>
        </w:rPr>
        <w:t>измерительными преобразователями, релейными терминалами и устройствами телемеханики сторонних производителей</w:t>
      </w:r>
      <w:r>
        <w:rPr>
          <w:rFonts w:ascii="Arial" w:hAnsi="Arial" w:cs="Arial"/>
          <w:sz w:val="24"/>
          <w:szCs w:val="24"/>
        </w:rPr>
        <w:t xml:space="preserve">, поддерживающими </w:t>
      </w:r>
      <w:r w:rsidR="00332ECB">
        <w:rPr>
          <w:rFonts w:ascii="Arial" w:hAnsi="Arial" w:cs="Arial"/>
          <w:sz w:val="24"/>
          <w:szCs w:val="24"/>
        </w:rPr>
        <w:t xml:space="preserve">протоколы, </w:t>
      </w:r>
      <w:r>
        <w:rPr>
          <w:rFonts w:ascii="Arial" w:hAnsi="Arial" w:cs="Arial"/>
          <w:sz w:val="24"/>
          <w:szCs w:val="24"/>
        </w:rPr>
        <w:t>указанные выше</w:t>
      </w:r>
      <w:r w:rsidR="004D5E74">
        <w:rPr>
          <w:rFonts w:ascii="Arial" w:hAnsi="Arial" w:cs="Arial"/>
          <w:sz w:val="24"/>
          <w:szCs w:val="24"/>
        </w:rPr>
        <w:t>.</w:t>
      </w:r>
      <w:r w:rsidR="00332ECB">
        <w:rPr>
          <w:rFonts w:ascii="Arial" w:hAnsi="Arial" w:cs="Arial"/>
          <w:sz w:val="24"/>
          <w:szCs w:val="24"/>
        </w:rPr>
        <w:t xml:space="preserve"> </w:t>
      </w:r>
      <w:r w:rsidR="004D5E74">
        <w:rPr>
          <w:rFonts w:ascii="Arial" w:hAnsi="Arial" w:cs="Arial"/>
          <w:sz w:val="24"/>
          <w:szCs w:val="24"/>
        </w:rPr>
        <w:t>Монитор РВ обеспечивает передачу данных на верхний уровень по нескольким направлениям, каждое из которых может включать основной и резервный каналы передачи данных.</w:t>
      </w:r>
      <w:bookmarkEnd w:id="10"/>
    </w:p>
    <w:p w14:paraId="5BAAB2EA" w14:textId="6CAA28E9" w:rsidR="002D7743" w:rsidRPr="00673FF5" w:rsidRDefault="00E23DE5" w:rsidP="00673FF5">
      <w:pPr>
        <w:pStyle w:val="1"/>
      </w:pPr>
      <w:bookmarkStart w:id="13" w:name="_Toc30112680"/>
      <w:bookmarkEnd w:id="11"/>
      <w:bookmarkEnd w:id="12"/>
      <w:r w:rsidRPr="00673FF5">
        <w:lastRenderedPageBreak/>
        <w:t>Описание</w:t>
      </w:r>
      <w:r w:rsidR="00565D22" w:rsidRPr="00673FF5">
        <w:t xml:space="preserve"> </w:t>
      </w:r>
      <w:r w:rsidR="00CE35C2" w:rsidRPr="00673FF5">
        <w:t>П</w:t>
      </w:r>
      <w:bookmarkEnd w:id="13"/>
      <w:r w:rsidR="00214322" w:rsidRPr="00673FF5">
        <w:t>ЭВМ</w:t>
      </w:r>
    </w:p>
    <w:p w14:paraId="571C8B44" w14:textId="599D6BFC" w:rsidR="00983821" w:rsidRPr="00983821" w:rsidRDefault="00983821" w:rsidP="00983821">
      <w:pPr>
        <w:pStyle w:val="Standard"/>
        <w:numPr>
          <w:ilvl w:val="0"/>
          <w:numId w:val="36"/>
        </w:numPr>
        <w:spacing w:line="360" w:lineRule="auto"/>
        <w:ind w:left="0" w:firstLine="851"/>
        <w:jc w:val="both"/>
        <w:rPr>
          <w:rFonts w:ascii="Arial" w:eastAsia="Times New Roman" w:hAnsi="Arial" w:cs="Arial"/>
          <w:lang w:eastAsia="ru-RU"/>
        </w:rPr>
      </w:pPr>
      <w:r w:rsidRPr="00983821">
        <w:rPr>
          <w:rFonts w:ascii="Arial" w:eastAsia="Times New Roman" w:hAnsi="Arial" w:cs="Arial"/>
          <w:lang w:eastAsia="ru-RU"/>
        </w:rPr>
        <w:t xml:space="preserve">Монитор РВ представляет собой программу для ЭВМ, состоящую </w:t>
      </w:r>
      <w:bookmarkStart w:id="14" w:name="_Hlk113014115"/>
      <w:r w:rsidRPr="00983821">
        <w:rPr>
          <w:rFonts w:ascii="Arial" w:eastAsia="Times New Roman" w:hAnsi="Arial" w:cs="Arial"/>
          <w:lang w:eastAsia="ru-RU"/>
        </w:rPr>
        <w:t xml:space="preserve">из набора компонентов: </w:t>
      </w:r>
      <w:r w:rsidRPr="00983821">
        <w:rPr>
          <w:rFonts w:ascii="Arial" w:hAnsi="Arial" w:cs="Arial"/>
        </w:rPr>
        <w:t>исполняемого файла, библиотек и конфигурационных файлов, базы данных</w:t>
      </w:r>
      <w:r w:rsidR="0038714B">
        <w:rPr>
          <w:rFonts w:ascii="Arial" w:hAnsi="Arial" w:cs="Arial"/>
        </w:rPr>
        <w:t xml:space="preserve"> в памяти программы</w:t>
      </w:r>
      <w:r w:rsidRPr="00983821">
        <w:rPr>
          <w:rFonts w:ascii="Arial" w:hAnsi="Arial" w:cs="Arial"/>
        </w:rPr>
        <w:t>.</w:t>
      </w:r>
      <w:bookmarkEnd w:id="14"/>
      <w:r w:rsidRPr="00983821">
        <w:rPr>
          <w:rFonts w:ascii="Arial" w:eastAsia="Times New Roman" w:hAnsi="Arial" w:cs="Arial"/>
          <w:lang w:eastAsia="ru-RU"/>
        </w:rPr>
        <w:t xml:space="preserve"> Состав и краткая информация о базовых компонентах Монитор РВ представлена в таблице</w:t>
      </w:r>
      <w:r w:rsidR="00332ECB">
        <w:rPr>
          <w:rFonts w:ascii="Arial" w:eastAsia="Times New Roman" w:hAnsi="Arial" w:cs="Arial"/>
          <w:lang w:eastAsia="ru-RU"/>
        </w:rPr>
        <w:fldChar w:fldCharType="begin"/>
      </w:r>
      <w:r w:rsidR="00332ECB">
        <w:rPr>
          <w:rFonts w:ascii="Arial" w:eastAsia="Times New Roman" w:hAnsi="Arial" w:cs="Arial"/>
          <w:lang w:eastAsia="ru-RU"/>
        </w:rPr>
        <w:instrText xml:space="preserve"> REF _Ref112409232 \h </w:instrText>
      </w:r>
      <w:r w:rsidR="00332ECB" w:rsidRPr="00332ECB">
        <w:rPr>
          <w:rFonts w:ascii="Arial" w:eastAsia="Times New Roman" w:hAnsi="Arial" w:cs="Arial"/>
          <w:lang w:eastAsia="ru-RU"/>
        </w:rPr>
        <w:instrText xml:space="preserve">\#\ </w:instrText>
      </w:r>
      <w:r w:rsidR="00332ECB">
        <w:rPr>
          <w:rFonts w:ascii="Arial" w:eastAsia="Times New Roman" w:hAnsi="Arial" w:cs="Arial"/>
          <w:lang w:eastAsia="ru-RU"/>
        </w:rPr>
      </w:r>
      <w:r w:rsidR="00332ECB">
        <w:rPr>
          <w:rFonts w:ascii="Arial" w:eastAsia="Times New Roman" w:hAnsi="Arial" w:cs="Arial"/>
          <w:lang w:eastAsia="ru-RU"/>
        </w:rPr>
        <w:fldChar w:fldCharType="separate"/>
      </w:r>
      <w:r w:rsidR="00E731D3" w:rsidRPr="00332ECB">
        <w:rPr>
          <w:rFonts w:ascii="Arial" w:eastAsia="Times New Roman" w:hAnsi="Arial" w:cs="Arial"/>
          <w:lang w:eastAsia="ru-RU"/>
        </w:rPr>
        <w:t xml:space="preserve"> </w:t>
      </w:r>
      <w:r w:rsidR="00E731D3">
        <w:rPr>
          <w:rFonts w:ascii="Arial" w:eastAsia="Times New Roman" w:hAnsi="Arial" w:cs="Arial"/>
          <w:lang w:eastAsia="ru-RU"/>
        </w:rPr>
        <w:t>1</w:t>
      </w:r>
      <w:r w:rsidR="00332ECB">
        <w:rPr>
          <w:rFonts w:ascii="Arial" w:eastAsia="Times New Roman" w:hAnsi="Arial" w:cs="Arial"/>
          <w:lang w:eastAsia="ru-RU"/>
        </w:rPr>
        <w:fldChar w:fldCharType="end"/>
      </w:r>
      <w:r w:rsidRPr="00983821">
        <w:rPr>
          <w:rFonts w:ascii="Arial" w:eastAsia="Times New Roman" w:hAnsi="Arial" w:cs="Arial"/>
          <w:lang w:eastAsia="ru-RU"/>
        </w:rPr>
        <w:t>.</w:t>
      </w:r>
    </w:p>
    <w:p w14:paraId="7D1783D8" w14:textId="1A5A76A7" w:rsidR="00983821" w:rsidRPr="00983821" w:rsidRDefault="00983821" w:rsidP="00983821">
      <w:pPr>
        <w:pStyle w:val="afff1"/>
        <w:spacing w:after="240" w:line="360" w:lineRule="auto"/>
        <w:ind w:firstLine="142"/>
        <w:rPr>
          <w:rFonts w:ascii="Arial" w:hAnsi="Arial" w:cs="Arial"/>
          <w:b w:val="0"/>
          <w:bCs w:val="0"/>
          <w:sz w:val="24"/>
          <w:szCs w:val="24"/>
        </w:rPr>
      </w:pPr>
      <w:bookmarkStart w:id="15" w:name="_Ref112409232"/>
      <w:r w:rsidRPr="00983821">
        <w:rPr>
          <w:rFonts w:ascii="Arial" w:hAnsi="Arial" w:cs="Arial"/>
          <w:b w:val="0"/>
          <w:bCs w:val="0"/>
          <w:sz w:val="24"/>
          <w:szCs w:val="24"/>
        </w:rPr>
        <w:t xml:space="preserve">Таблица </w:t>
      </w:r>
      <w:r w:rsidRPr="00983821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Pr="00983821">
        <w:rPr>
          <w:rFonts w:ascii="Arial" w:hAnsi="Arial" w:cs="Arial"/>
          <w:b w:val="0"/>
          <w:bCs w:val="0"/>
          <w:sz w:val="24"/>
          <w:szCs w:val="24"/>
        </w:rPr>
        <w:instrText xml:space="preserve"> SEQ Таблица \* ARABIC </w:instrText>
      </w:r>
      <w:r w:rsidRPr="00983821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E731D3">
        <w:rPr>
          <w:rFonts w:ascii="Arial" w:hAnsi="Arial" w:cs="Arial"/>
          <w:b w:val="0"/>
          <w:bCs w:val="0"/>
          <w:noProof/>
          <w:sz w:val="24"/>
          <w:szCs w:val="24"/>
        </w:rPr>
        <w:t>1</w:t>
      </w:r>
      <w:r w:rsidRPr="00983821">
        <w:rPr>
          <w:rFonts w:ascii="Arial" w:hAnsi="Arial" w:cs="Arial"/>
          <w:b w:val="0"/>
          <w:bCs w:val="0"/>
          <w:noProof/>
          <w:sz w:val="24"/>
          <w:szCs w:val="24"/>
        </w:rPr>
        <w:fldChar w:fldCharType="end"/>
      </w:r>
      <w:bookmarkEnd w:id="15"/>
      <w:r w:rsidRPr="00983821">
        <w:rPr>
          <w:rFonts w:ascii="Arial" w:hAnsi="Arial" w:cs="Arial"/>
          <w:b w:val="0"/>
          <w:bCs w:val="0"/>
          <w:sz w:val="24"/>
          <w:szCs w:val="24"/>
        </w:rPr>
        <w:t xml:space="preserve"> – Базовые компоненты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983821">
        <w:rPr>
          <w:rFonts w:ascii="Arial" w:hAnsi="Arial" w:cs="Arial"/>
          <w:b w:val="0"/>
          <w:bCs w:val="0"/>
          <w:sz w:val="24"/>
          <w:szCs w:val="24"/>
        </w:rPr>
        <w:t>Монитор РВ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48"/>
        <w:gridCol w:w="5380"/>
      </w:tblGrid>
      <w:tr w:rsidR="00983821" w:rsidRPr="00983821" w14:paraId="120673A6" w14:textId="77777777" w:rsidTr="0038714B">
        <w:trPr>
          <w:trHeight w:val="31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F500" w14:textId="77777777" w:rsidR="00983821" w:rsidRPr="00983821" w:rsidRDefault="00983821" w:rsidP="003871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BA79" w14:textId="77777777" w:rsidR="00983821" w:rsidRPr="00983821" w:rsidRDefault="00983821" w:rsidP="0038714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Назначение</w:t>
            </w:r>
          </w:p>
        </w:tc>
      </w:tr>
      <w:tr w:rsidR="00983821" w:rsidRPr="00983821" w14:paraId="3F3009D2" w14:textId="77777777" w:rsidTr="0038714B">
        <w:trPr>
          <w:trHeight w:val="315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69EB" w14:textId="77777777" w:rsidR="00983821" w:rsidRPr="00983821" w:rsidRDefault="00983821" w:rsidP="009838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«</w:t>
            </w:r>
            <w:bookmarkStart w:id="16" w:name="_Hlk113014163"/>
            <w:r w:rsidRPr="00983821">
              <w:rPr>
                <w:rFonts w:ascii="Arial" w:hAnsi="Arial" w:cs="Arial"/>
              </w:rPr>
              <w:t>Ze</w:t>
            </w:r>
            <w:r w:rsidRPr="00983821">
              <w:rPr>
                <w:rFonts w:ascii="Arial" w:hAnsi="Arial" w:cs="Arial"/>
                <w:lang w:val="en-US"/>
              </w:rPr>
              <w:t>mon</w:t>
            </w:r>
            <w:bookmarkEnd w:id="16"/>
            <w:r w:rsidRPr="00983821">
              <w:rPr>
                <w:rFonts w:ascii="Arial" w:hAnsi="Arial" w:cs="Arial"/>
              </w:rPr>
              <w:t>»</w:t>
            </w:r>
          </w:p>
        </w:tc>
        <w:tc>
          <w:tcPr>
            <w:tcW w:w="2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2234" w14:textId="77777777" w:rsidR="00983821" w:rsidRPr="00983821" w:rsidRDefault="00983821" w:rsidP="0038714B">
            <w:pPr>
              <w:spacing w:line="360" w:lineRule="auto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Исполняемый файл Монитор РВ</w:t>
            </w:r>
          </w:p>
        </w:tc>
      </w:tr>
      <w:tr w:rsidR="00983821" w:rsidRPr="00983821" w14:paraId="315EAB43" w14:textId="77777777" w:rsidTr="0038714B">
        <w:trPr>
          <w:trHeight w:val="315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8A77" w14:textId="77777777" w:rsidR="00983821" w:rsidRPr="00983821" w:rsidRDefault="00983821" w:rsidP="009838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«MwARM.cfg», «MwStep.cfg», «MwType.cfg»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D484" w14:textId="77777777" w:rsidR="00983821" w:rsidRPr="00983821" w:rsidRDefault="00983821" w:rsidP="0038714B">
            <w:pPr>
              <w:spacing w:line="360" w:lineRule="auto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Файлы параметризации Монитор РВ</w:t>
            </w:r>
          </w:p>
        </w:tc>
      </w:tr>
      <w:tr w:rsidR="00983821" w:rsidRPr="00983821" w14:paraId="59A0EF5E" w14:textId="77777777" w:rsidTr="0038714B">
        <w:trPr>
          <w:trHeight w:val="315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D04FB" w14:textId="4284CCE9" w:rsidR="00983821" w:rsidRPr="00E731D3" w:rsidRDefault="00983821" w:rsidP="0098382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983821">
              <w:rPr>
                <w:rFonts w:ascii="Arial" w:hAnsi="Arial" w:cs="Arial"/>
                <w:lang w:val="en-US"/>
              </w:rPr>
              <w:t>«STL», «libpthread.a»</w:t>
            </w:r>
            <w:r w:rsidR="00E731D3" w:rsidRPr="00E731D3">
              <w:rPr>
                <w:rFonts w:ascii="Arial" w:hAnsi="Arial" w:cs="Arial"/>
                <w:lang w:val="en-US"/>
              </w:rPr>
              <w:t>, «</w:t>
            </w:r>
            <w:r w:rsidR="00E731D3" w:rsidRPr="00983821">
              <w:rPr>
                <w:rFonts w:ascii="Arial" w:hAnsi="Arial" w:cs="Arial"/>
                <w:lang w:val="en-US"/>
              </w:rPr>
              <w:t>lib</w:t>
            </w:r>
            <w:r w:rsidR="00E731D3" w:rsidRPr="00E731D3">
              <w:rPr>
                <w:rFonts w:ascii="Arial" w:hAnsi="Arial" w:cs="Arial"/>
                <w:lang w:val="en-US"/>
              </w:rPr>
              <w:t>c</w:t>
            </w:r>
            <w:r w:rsidR="00E731D3" w:rsidRPr="00983821">
              <w:rPr>
                <w:rFonts w:ascii="Arial" w:hAnsi="Arial" w:cs="Arial"/>
                <w:lang w:val="en-US"/>
              </w:rPr>
              <w:t>.a</w:t>
            </w:r>
            <w:r w:rsidR="00E731D3" w:rsidRPr="00E731D3">
              <w:rPr>
                <w:rFonts w:ascii="Arial" w:hAnsi="Arial" w:cs="Arial"/>
                <w:lang w:val="en-US"/>
              </w:rPr>
              <w:t>»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4CA48" w14:textId="77777777" w:rsidR="00983821" w:rsidRPr="00983821" w:rsidRDefault="00983821" w:rsidP="0038714B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983821">
              <w:rPr>
                <w:rFonts w:ascii="Arial" w:hAnsi="Arial" w:cs="Arial"/>
              </w:rPr>
              <w:t>Служебные библиотеки</w:t>
            </w:r>
          </w:p>
        </w:tc>
      </w:tr>
      <w:tr w:rsidR="00983821" w:rsidRPr="00983821" w14:paraId="6427F458" w14:textId="77777777" w:rsidTr="0038714B">
        <w:trPr>
          <w:trHeight w:val="315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C05E" w14:textId="77777777" w:rsidR="00983821" w:rsidRPr="00983821" w:rsidRDefault="00983821" w:rsidP="0098382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«</w:t>
            </w:r>
            <w:r w:rsidRPr="00983821">
              <w:rPr>
                <w:rFonts w:ascii="Arial" w:hAnsi="Arial" w:cs="Arial"/>
                <w:lang w:val="en-US"/>
              </w:rPr>
              <w:t>LOGIN</w:t>
            </w:r>
            <w:r w:rsidRPr="00983821">
              <w:rPr>
                <w:rFonts w:ascii="Arial" w:hAnsi="Arial" w:cs="Arial"/>
              </w:rPr>
              <w:t>.</w:t>
            </w:r>
            <w:r w:rsidRPr="00983821">
              <w:rPr>
                <w:rFonts w:ascii="Arial" w:hAnsi="Arial" w:cs="Arial"/>
                <w:lang w:val="en-US"/>
              </w:rPr>
              <w:t>DBF</w:t>
            </w:r>
            <w:r w:rsidRPr="00983821">
              <w:rPr>
                <w:rFonts w:ascii="Arial" w:hAnsi="Arial" w:cs="Arial"/>
              </w:rPr>
              <w:t>», «</w:t>
            </w:r>
            <w:r w:rsidRPr="00983821">
              <w:rPr>
                <w:rFonts w:ascii="Arial" w:hAnsi="Arial" w:cs="Arial"/>
                <w:lang w:val="en-US"/>
              </w:rPr>
              <w:t>DEVICE</w:t>
            </w:r>
            <w:r w:rsidRPr="00983821">
              <w:rPr>
                <w:rFonts w:ascii="Arial" w:hAnsi="Arial" w:cs="Arial"/>
              </w:rPr>
              <w:t>.</w:t>
            </w:r>
            <w:r w:rsidRPr="00983821">
              <w:rPr>
                <w:rFonts w:ascii="Arial" w:hAnsi="Arial" w:cs="Arial"/>
                <w:lang w:val="en-US"/>
              </w:rPr>
              <w:t>DBF</w:t>
            </w:r>
            <w:r w:rsidRPr="00983821">
              <w:rPr>
                <w:rFonts w:ascii="Arial" w:hAnsi="Arial" w:cs="Arial"/>
              </w:rPr>
              <w:t>», «</w:t>
            </w:r>
            <w:r w:rsidRPr="00983821">
              <w:rPr>
                <w:rFonts w:ascii="Arial" w:hAnsi="Arial" w:cs="Arial"/>
                <w:lang w:val="en-US"/>
              </w:rPr>
              <w:t>SYSCHAN</w:t>
            </w:r>
            <w:r w:rsidRPr="00983821">
              <w:rPr>
                <w:rFonts w:ascii="Arial" w:hAnsi="Arial" w:cs="Arial"/>
              </w:rPr>
              <w:t>.</w:t>
            </w:r>
            <w:r w:rsidRPr="00983821">
              <w:rPr>
                <w:rFonts w:ascii="Arial" w:hAnsi="Arial" w:cs="Arial"/>
                <w:lang w:val="en-US"/>
              </w:rPr>
              <w:t>DBF</w:t>
            </w:r>
            <w:r w:rsidRPr="00983821">
              <w:rPr>
                <w:rFonts w:ascii="Arial" w:hAnsi="Arial" w:cs="Arial"/>
              </w:rPr>
              <w:t>», «</w:t>
            </w:r>
            <w:r w:rsidRPr="00983821">
              <w:rPr>
                <w:rFonts w:ascii="Arial" w:hAnsi="Arial" w:cs="Arial"/>
                <w:lang w:val="en-US"/>
              </w:rPr>
              <w:t>CHANNEL</w:t>
            </w:r>
            <w:r w:rsidRPr="00983821">
              <w:rPr>
                <w:rFonts w:ascii="Arial" w:hAnsi="Arial" w:cs="Arial"/>
              </w:rPr>
              <w:t>.</w:t>
            </w:r>
            <w:r w:rsidRPr="00983821">
              <w:rPr>
                <w:rFonts w:ascii="Arial" w:hAnsi="Arial" w:cs="Arial"/>
                <w:lang w:val="en-US"/>
              </w:rPr>
              <w:t>DBF</w:t>
            </w:r>
            <w:r w:rsidRPr="00983821">
              <w:rPr>
                <w:rFonts w:ascii="Arial" w:hAnsi="Arial" w:cs="Arial"/>
              </w:rPr>
              <w:t>», «</w:t>
            </w:r>
            <w:r w:rsidRPr="00983821">
              <w:rPr>
                <w:rFonts w:ascii="Arial" w:hAnsi="Arial" w:cs="Arial"/>
                <w:lang w:val="en-US"/>
              </w:rPr>
              <w:t>SYSDATA</w:t>
            </w:r>
            <w:r w:rsidRPr="00983821">
              <w:rPr>
                <w:rFonts w:ascii="Arial" w:hAnsi="Arial" w:cs="Arial"/>
              </w:rPr>
              <w:t>.</w:t>
            </w:r>
            <w:r w:rsidRPr="00983821">
              <w:rPr>
                <w:rFonts w:ascii="Arial" w:hAnsi="Arial" w:cs="Arial"/>
                <w:lang w:val="en-US"/>
              </w:rPr>
              <w:t>DBF</w:t>
            </w:r>
            <w:r w:rsidRPr="00983821">
              <w:rPr>
                <w:rFonts w:ascii="Arial" w:hAnsi="Arial" w:cs="Arial"/>
              </w:rPr>
              <w:t>»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F9A1B" w14:textId="7F5011E7" w:rsidR="00983821" w:rsidRPr="00983821" w:rsidRDefault="00983821" w:rsidP="0038714B">
            <w:pPr>
              <w:spacing w:line="360" w:lineRule="auto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Обязательные конфигурационные файлы</w:t>
            </w:r>
          </w:p>
        </w:tc>
      </w:tr>
      <w:tr w:rsidR="00983821" w:rsidRPr="00983821" w14:paraId="3CF8F36F" w14:textId="77777777" w:rsidTr="0038714B">
        <w:trPr>
          <w:trHeight w:val="315"/>
        </w:trPr>
        <w:tc>
          <w:tcPr>
            <w:tcW w:w="2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BB98" w14:textId="77777777" w:rsidR="00983821" w:rsidRPr="00983821" w:rsidRDefault="00983821" w:rsidP="00983821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983821">
              <w:rPr>
                <w:rFonts w:ascii="Arial" w:hAnsi="Arial" w:cs="Arial"/>
                <w:lang w:val="en-US"/>
              </w:rPr>
              <w:t>«RETRANS.DBF», «TIME_KP.DBF», «CALIBR.DBF», «CALC.DBF», «TIMESYNC.DBF»</w:t>
            </w:r>
          </w:p>
        </w:tc>
        <w:tc>
          <w:tcPr>
            <w:tcW w:w="2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A9814" w14:textId="188EE97B" w:rsidR="00983821" w:rsidRPr="00983821" w:rsidRDefault="00983821" w:rsidP="0038714B">
            <w:pPr>
              <w:spacing w:line="360" w:lineRule="auto"/>
              <w:rPr>
                <w:rFonts w:ascii="Arial" w:hAnsi="Arial" w:cs="Arial"/>
              </w:rPr>
            </w:pPr>
            <w:r w:rsidRPr="00983821">
              <w:rPr>
                <w:rFonts w:ascii="Arial" w:hAnsi="Arial" w:cs="Arial"/>
              </w:rPr>
              <w:t>Дополнительные конфигурационные файлы</w:t>
            </w:r>
          </w:p>
        </w:tc>
      </w:tr>
    </w:tbl>
    <w:p w14:paraId="102A3DDC" w14:textId="77777777" w:rsidR="005F25A2" w:rsidRPr="00983821" w:rsidRDefault="005F25A2" w:rsidP="00983821">
      <w:pPr>
        <w:spacing w:line="360" w:lineRule="auto"/>
        <w:jc w:val="both"/>
        <w:rPr>
          <w:rFonts w:ascii="Arial" w:hAnsi="Arial" w:cs="Arial"/>
        </w:rPr>
      </w:pPr>
    </w:p>
    <w:p w14:paraId="0270D418" w14:textId="55DFC8A4" w:rsidR="002E573D" w:rsidRPr="00983821" w:rsidRDefault="002E573D" w:rsidP="00983821">
      <w:pPr>
        <w:pStyle w:val="Standard"/>
        <w:numPr>
          <w:ilvl w:val="0"/>
          <w:numId w:val="36"/>
        </w:numPr>
        <w:spacing w:line="360" w:lineRule="auto"/>
        <w:ind w:left="0" w:firstLine="851"/>
        <w:jc w:val="both"/>
        <w:rPr>
          <w:rFonts w:ascii="Arial" w:eastAsia="Times New Roman" w:hAnsi="Arial" w:cs="Arial"/>
          <w:lang w:eastAsia="ru-RU"/>
        </w:rPr>
      </w:pPr>
      <w:r w:rsidRPr="00983821">
        <w:rPr>
          <w:rFonts w:ascii="Arial" w:hAnsi="Arial" w:cs="Arial"/>
        </w:rPr>
        <w:t xml:space="preserve">При создании Монитор РВ применены актуальные программные технологии: многопоточность, STL. Программа разработана на языке высокого уровня С++ </w:t>
      </w:r>
      <w:r w:rsidR="00E731D3">
        <w:rPr>
          <w:rFonts w:ascii="Arial" w:hAnsi="Arial" w:cs="Arial"/>
        </w:rPr>
        <w:t xml:space="preserve">для работы </w:t>
      </w:r>
      <w:r w:rsidRPr="00983821">
        <w:rPr>
          <w:rFonts w:ascii="Arial" w:hAnsi="Arial" w:cs="Arial"/>
        </w:rPr>
        <w:t xml:space="preserve">в среде </w:t>
      </w:r>
      <w:r w:rsidR="00E731D3">
        <w:rPr>
          <w:rFonts w:ascii="Arial" w:hAnsi="Arial" w:cs="Arial"/>
        </w:rPr>
        <w:t>операционной системы</w:t>
      </w:r>
      <w:r w:rsidRPr="00983821">
        <w:rPr>
          <w:rFonts w:ascii="Arial" w:hAnsi="Arial" w:cs="Arial"/>
        </w:rPr>
        <w:t xml:space="preserve"> </w:t>
      </w:r>
      <w:r w:rsidRPr="00983821">
        <w:rPr>
          <w:rFonts w:ascii="Arial" w:hAnsi="Arial" w:cs="Arial"/>
          <w:lang w:val="en-US"/>
        </w:rPr>
        <w:t>Linux</w:t>
      </w:r>
      <w:r w:rsidRPr="00983821">
        <w:rPr>
          <w:rFonts w:ascii="Arial" w:hAnsi="Arial" w:cs="Arial"/>
        </w:rPr>
        <w:t>.</w:t>
      </w:r>
    </w:p>
    <w:p w14:paraId="394356CE" w14:textId="38759446" w:rsidR="00FE3E9E" w:rsidRPr="00983821" w:rsidRDefault="000769C2" w:rsidP="00983821">
      <w:pPr>
        <w:pStyle w:val="Standard"/>
        <w:numPr>
          <w:ilvl w:val="0"/>
          <w:numId w:val="36"/>
        </w:numPr>
        <w:spacing w:line="360" w:lineRule="auto"/>
        <w:ind w:left="0" w:firstLine="851"/>
        <w:jc w:val="both"/>
        <w:rPr>
          <w:rFonts w:ascii="Arial" w:eastAsia="Times New Roman" w:hAnsi="Arial" w:cs="Arial"/>
          <w:lang w:eastAsia="ru-RU"/>
        </w:rPr>
      </w:pPr>
      <w:r w:rsidRPr="00983821">
        <w:rPr>
          <w:rFonts w:ascii="Arial" w:eastAsia="Times New Roman" w:hAnsi="Arial" w:cs="Arial"/>
          <w:lang w:eastAsia="ru-RU"/>
        </w:rPr>
        <w:t xml:space="preserve">Функциональная схема </w:t>
      </w:r>
      <w:r w:rsidR="00160EE0" w:rsidRPr="00983821">
        <w:rPr>
          <w:rFonts w:ascii="Arial" w:eastAsia="Times New Roman" w:hAnsi="Arial" w:cs="Arial"/>
          <w:lang w:eastAsia="ru-RU"/>
        </w:rPr>
        <w:t>Монитор РВ</w:t>
      </w:r>
      <w:r w:rsidR="00FE3E9E" w:rsidRPr="00983821">
        <w:rPr>
          <w:rFonts w:ascii="Arial" w:eastAsia="Times New Roman" w:hAnsi="Arial" w:cs="Arial"/>
          <w:lang w:eastAsia="ru-RU"/>
        </w:rPr>
        <w:t xml:space="preserve"> </w:t>
      </w:r>
      <w:r w:rsidR="00F57711" w:rsidRPr="00983821">
        <w:rPr>
          <w:rFonts w:ascii="Arial" w:eastAsia="Times New Roman" w:hAnsi="Arial" w:cs="Arial"/>
          <w:lang w:eastAsia="ru-RU"/>
        </w:rPr>
        <w:t xml:space="preserve">представлена на </w:t>
      </w:r>
      <w:r w:rsidR="00160EE0" w:rsidRPr="00983821">
        <w:rPr>
          <w:rFonts w:ascii="Arial" w:eastAsia="Times New Roman" w:hAnsi="Arial" w:cs="Arial"/>
          <w:lang w:eastAsia="ru-RU"/>
        </w:rPr>
        <w:t>р</w:t>
      </w:r>
      <w:r w:rsidR="00F57711" w:rsidRPr="00983821">
        <w:rPr>
          <w:rFonts w:ascii="Arial" w:eastAsia="Times New Roman" w:hAnsi="Arial" w:cs="Arial"/>
          <w:lang w:eastAsia="ru-RU"/>
        </w:rPr>
        <w:t>исунке</w:t>
      </w:r>
      <w:r w:rsidR="00E731D3">
        <w:rPr>
          <w:rFonts w:ascii="Arial" w:eastAsia="Times New Roman" w:hAnsi="Arial" w:cs="Arial"/>
          <w:lang w:eastAsia="ru-RU"/>
        </w:rPr>
        <w:fldChar w:fldCharType="begin"/>
      </w:r>
      <w:r w:rsidR="00E731D3">
        <w:rPr>
          <w:rFonts w:ascii="Arial" w:eastAsia="Times New Roman" w:hAnsi="Arial" w:cs="Arial"/>
          <w:lang w:eastAsia="ru-RU"/>
        </w:rPr>
        <w:instrText xml:space="preserve"> REF _Ref110345669 \h </w:instrText>
      </w:r>
      <w:r w:rsidR="00E731D3" w:rsidRPr="00E731D3">
        <w:rPr>
          <w:rFonts w:ascii="Arial" w:eastAsia="Times New Roman" w:hAnsi="Arial" w:cs="Arial"/>
          <w:lang w:eastAsia="ru-RU"/>
        </w:rPr>
        <w:instrText xml:space="preserve">\#\ </w:instrText>
      </w:r>
      <w:r w:rsidR="00E731D3">
        <w:rPr>
          <w:rFonts w:ascii="Arial" w:eastAsia="Times New Roman" w:hAnsi="Arial" w:cs="Arial"/>
          <w:lang w:eastAsia="ru-RU"/>
        </w:rPr>
      </w:r>
      <w:r w:rsidR="00E731D3">
        <w:rPr>
          <w:rFonts w:ascii="Arial" w:eastAsia="Times New Roman" w:hAnsi="Arial" w:cs="Arial"/>
          <w:lang w:eastAsia="ru-RU"/>
        </w:rPr>
        <w:fldChar w:fldCharType="separate"/>
      </w:r>
      <w:r w:rsidR="00E731D3" w:rsidRPr="00E731D3">
        <w:rPr>
          <w:rFonts w:ascii="Arial" w:eastAsia="Times New Roman" w:hAnsi="Arial" w:cs="Arial"/>
          <w:lang w:eastAsia="ru-RU"/>
        </w:rPr>
        <w:t xml:space="preserve"> </w:t>
      </w:r>
      <w:r w:rsidR="00E731D3">
        <w:rPr>
          <w:rFonts w:ascii="Arial" w:eastAsia="Times New Roman" w:hAnsi="Arial" w:cs="Arial"/>
          <w:lang w:eastAsia="ru-RU"/>
        </w:rPr>
        <w:t>1</w:t>
      </w:r>
      <w:r w:rsidR="00E731D3">
        <w:rPr>
          <w:rFonts w:ascii="Arial" w:eastAsia="Times New Roman" w:hAnsi="Arial" w:cs="Arial"/>
          <w:lang w:eastAsia="ru-RU"/>
        </w:rPr>
        <w:fldChar w:fldCharType="end"/>
      </w:r>
      <w:r w:rsidR="00F57711" w:rsidRPr="00983821">
        <w:rPr>
          <w:rFonts w:ascii="Arial" w:eastAsia="Times New Roman" w:hAnsi="Arial" w:cs="Arial"/>
          <w:lang w:eastAsia="ru-RU"/>
        </w:rPr>
        <w:t>.</w:t>
      </w:r>
    </w:p>
    <w:p w14:paraId="6765F94C" w14:textId="042F3DF0" w:rsidR="004B1F6E" w:rsidRPr="00673FF5" w:rsidRDefault="00031CA9" w:rsidP="002E573D">
      <w:pPr>
        <w:pStyle w:val="Standard"/>
        <w:numPr>
          <w:ilvl w:val="0"/>
          <w:numId w:val="36"/>
        </w:numPr>
        <w:ind w:left="0"/>
        <w:jc w:val="center"/>
        <w:rPr>
          <w:rFonts w:ascii="Arial" w:eastAsia="Times New Roman" w:hAnsi="Arial" w:cs="Arial"/>
          <w:lang w:eastAsia="ru-RU"/>
        </w:rPr>
      </w:pPr>
      <w:r>
        <w:rPr>
          <w:noProof/>
        </w:rPr>
        <w:lastRenderedPageBreak/>
        <w:drawing>
          <wp:inline distT="0" distB="0" distL="0" distR="0" wp14:anchorId="00707391" wp14:editId="14E398E8">
            <wp:extent cx="6120130" cy="42062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9B7FE" w14:textId="1B357D7A" w:rsidR="00F57711" w:rsidRPr="00673FF5" w:rsidRDefault="00C96CCC" w:rsidP="00160EE0">
      <w:pPr>
        <w:pStyle w:val="Standard"/>
        <w:numPr>
          <w:ilvl w:val="0"/>
          <w:numId w:val="36"/>
        </w:numPr>
        <w:ind w:left="0"/>
        <w:jc w:val="center"/>
        <w:rPr>
          <w:rFonts w:ascii="Arial" w:eastAsia="Times New Roman" w:hAnsi="Arial" w:cs="Arial"/>
          <w:kern w:val="0"/>
          <w:lang w:eastAsia="ru-RU" w:bidi="ar-SA"/>
        </w:rPr>
      </w:pPr>
      <w:bookmarkStart w:id="17" w:name="_Ref110345669"/>
      <w:r w:rsidRPr="00673FF5">
        <w:rPr>
          <w:rFonts w:ascii="Arial" w:eastAsia="Times New Roman" w:hAnsi="Arial" w:cs="Arial"/>
          <w:lang w:eastAsia="ru-RU"/>
        </w:rPr>
        <w:t xml:space="preserve">Рисунок </w:t>
      </w:r>
      <w:r w:rsidRPr="00673FF5">
        <w:rPr>
          <w:rFonts w:ascii="Arial" w:eastAsia="Times New Roman" w:hAnsi="Arial" w:cs="Arial"/>
          <w:lang w:eastAsia="ru-RU"/>
        </w:rPr>
        <w:fldChar w:fldCharType="begin"/>
      </w:r>
      <w:r w:rsidRPr="00673FF5">
        <w:rPr>
          <w:rFonts w:ascii="Arial" w:eastAsia="Times New Roman" w:hAnsi="Arial" w:cs="Arial"/>
          <w:lang w:eastAsia="ru-RU"/>
        </w:rPr>
        <w:instrText xml:space="preserve"> SEQ Рисунок \* Arabic \* MERGEFORMAT </w:instrText>
      </w:r>
      <w:r w:rsidRPr="00673FF5">
        <w:rPr>
          <w:rFonts w:ascii="Arial" w:eastAsia="Times New Roman" w:hAnsi="Arial" w:cs="Arial"/>
          <w:lang w:eastAsia="ru-RU"/>
        </w:rPr>
        <w:fldChar w:fldCharType="separate"/>
      </w:r>
      <w:r w:rsidR="00E731D3">
        <w:rPr>
          <w:rFonts w:ascii="Arial" w:eastAsia="Times New Roman" w:hAnsi="Arial" w:cs="Arial"/>
          <w:noProof/>
          <w:lang w:eastAsia="ru-RU"/>
        </w:rPr>
        <w:t>1</w:t>
      </w:r>
      <w:r w:rsidRPr="00673FF5">
        <w:rPr>
          <w:rFonts w:ascii="Arial" w:eastAsia="Times New Roman" w:hAnsi="Arial" w:cs="Arial"/>
          <w:lang w:eastAsia="ru-RU"/>
        </w:rPr>
        <w:fldChar w:fldCharType="end"/>
      </w:r>
      <w:bookmarkEnd w:id="17"/>
      <w:r w:rsidR="00160EE0">
        <w:rPr>
          <w:rFonts w:ascii="Arial" w:eastAsia="Times New Roman" w:hAnsi="Arial" w:cs="Arial"/>
          <w:lang w:eastAsia="ru-RU"/>
        </w:rPr>
        <w:t xml:space="preserve"> –</w:t>
      </w:r>
      <w:r w:rsidR="00896D8A" w:rsidRPr="00896D8A">
        <w:rPr>
          <w:rFonts w:ascii="Arial" w:eastAsia="Times New Roman" w:hAnsi="Arial" w:cs="Arial"/>
          <w:lang w:eastAsia="ru-RU"/>
        </w:rPr>
        <w:t xml:space="preserve"> </w:t>
      </w:r>
      <w:r w:rsidRPr="00673FF5">
        <w:rPr>
          <w:rFonts w:ascii="Arial" w:eastAsia="Times New Roman" w:hAnsi="Arial" w:cs="Arial"/>
          <w:kern w:val="0"/>
          <w:lang w:eastAsia="ru-RU" w:bidi="ar-SA"/>
        </w:rPr>
        <w:t xml:space="preserve">Функциональная схема </w:t>
      </w:r>
      <w:r w:rsidR="00160EE0">
        <w:rPr>
          <w:rFonts w:ascii="Arial" w:eastAsia="Times New Roman" w:hAnsi="Arial" w:cs="Arial"/>
          <w:kern w:val="0"/>
          <w:lang w:eastAsia="ru-RU" w:bidi="ar-SA"/>
        </w:rPr>
        <w:t>Монитор РВ</w:t>
      </w:r>
    </w:p>
    <w:p w14:paraId="4BB46DE1" w14:textId="2EF144F9" w:rsidR="00FB7B42" w:rsidRPr="00673FF5" w:rsidRDefault="00FB7B42" w:rsidP="001D1A4F">
      <w:pPr>
        <w:spacing w:line="360" w:lineRule="auto"/>
        <w:rPr>
          <w:rFonts w:ascii="Arial" w:hAnsi="Arial" w:cs="Arial"/>
        </w:rPr>
      </w:pPr>
    </w:p>
    <w:p w14:paraId="63E82C13" w14:textId="77777777" w:rsidR="002D7743" w:rsidRPr="00673FF5" w:rsidRDefault="00662182" w:rsidP="00673FF5">
      <w:pPr>
        <w:pStyle w:val="1"/>
      </w:pPr>
      <w:bookmarkStart w:id="18" w:name="_Toc415479482"/>
      <w:bookmarkStart w:id="19" w:name="_Toc434339476"/>
      <w:bookmarkStart w:id="20" w:name="_Toc30112681"/>
      <w:r w:rsidRPr="00673FF5">
        <w:lastRenderedPageBreak/>
        <w:t>Внедрение и обслуживание</w:t>
      </w:r>
      <w:r w:rsidR="002D7743" w:rsidRPr="00673FF5">
        <w:t xml:space="preserve"> </w:t>
      </w:r>
      <w:r w:rsidR="007D1E6F" w:rsidRPr="00673FF5">
        <w:t>п</w:t>
      </w:r>
      <w:bookmarkEnd w:id="18"/>
      <w:bookmarkEnd w:id="19"/>
      <w:bookmarkEnd w:id="20"/>
      <w:r w:rsidR="00C96CCC" w:rsidRPr="00673FF5">
        <w:t>ЭВМ</w:t>
      </w:r>
    </w:p>
    <w:p w14:paraId="5CEFBED9" w14:textId="77777777" w:rsidR="0077551B" w:rsidRPr="00673FF5" w:rsidRDefault="00874CCF" w:rsidP="00673FF5">
      <w:pPr>
        <w:pStyle w:val="21"/>
      </w:pPr>
      <w:bookmarkStart w:id="21" w:name="_Toc30112682"/>
      <w:r w:rsidRPr="00673FF5">
        <w:t>Внедрение</w:t>
      </w:r>
      <w:r w:rsidR="0077551B" w:rsidRPr="00673FF5">
        <w:t xml:space="preserve"> </w:t>
      </w:r>
      <w:r w:rsidR="00CE35C2" w:rsidRPr="00673FF5">
        <w:t>П</w:t>
      </w:r>
      <w:bookmarkEnd w:id="21"/>
      <w:r w:rsidR="00C96CCC" w:rsidRPr="00673FF5">
        <w:t>ЭВМ</w:t>
      </w:r>
    </w:p>
    <w:p w14:paraId="747984E3" w14:textId="27465136" w:rsidR="00874CCF" w:rsidRPr="00673FF5" w:rsidRDefault="00AB3F9F" w:rsidP="00983821">
      <w:pPr>
        <w:pStyle w:val="EBNormal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>Программ</w:t>
      </w:r>
      <w:r w:rsidR="00031CA9">
        <w:rPr>
          <w:rFonts w:ascii="Arial" w:hAnsi="Arial" w:cs="Arial"/>
          <w:sz w:val="24"/>
          <w:szCs w:val="24"/>
        </w:rPr>
        <w:t>а</w:t>
      </w:r>
      <w:r w:rsidRPr="00673FF5">
        <w:rPr>
          <w:rFonts w:ascii="Arial" w:hAnsi="Arial" w:cs="Arial"/>
          <w:sz w:val="24"/>
          <w:szCs w:val="24"/>
        </w:rPr>
        <w:t xml:space="preserve"> для ЭВМ «</w:t>
      </w:r>
      <w:r w:rsidR="00B238F6">
        <w:rPr>
          <w:rFonts w:ascii="Arial" w:hAnsi="Arial" w:cs="Arial"/>
          <w:sz w:val="24"/>
          <w:szCs w:val="24"/>
        </w:rPr>
        <w:t>Монитор реального времени системы сбора</w:t>
      </w:r>
      <w:r w:rsidR="00E00CBA">
        <w:rPr>
          <w:rFonts w:ascii="Arial" w:hAnsi="Arial" w:cs="Arial"/>
          <w:sz w:val="24"/>
          <w:szCs w:val="24"/>
        </w:rPr>
        <w:t xml:space="preserve"> и первичной обработки телеинформации </w:t>
      </w:r>
      <w:r w:rsidRPr="00673FF5">
        <w:rPr>
          <w:rFonts w:ascii="Arial" w:hAnsi="Arial" w:cs="Arial"/>
          <w:sz w:val="24"/>
          <w:szCs w:val="24"/>
        </w:rPr>
        <w:t>(</w:t>
      </w:r>
      <w:r w:rsidR="00E00CBA">
        <w:rPr>
          <w:rFonts w:ascii="Arial" w:hAnsi="Arial" w:cs="Arial"/>
          <w:sz w:val="24"/>
          <w:szCs w:val="24"/>
        </w:rPr>
        <w:t>Монитор РВ</w:t>
      </w:r>
      <w:r w:rsidRPr="00673FF5">
        <w:rPr>
          <w:rFonts w:ascii="Arial" w:hAnsi="Arial" w:cs="Arial"/>
          <w:sz w:val="24"/>
          <w:szCs w:val="24"/>
        </w:rPr>
        <w:t>)»</w:t>
      </w:r>
      <w:r w:rsidR="00BC0C99" w:rsidRPr="00673FF5">
        <w:rPr>
          <w:rFonts w:ascii="Arial" w:hAnsi="Arial" w:cs="Arial"/>
          <w:sz w:val="24"/>
          <w:szCs w:val="24"/>
        </w:rPr>
        <w:t xml:space="preserve"> </w:t>
      </w:r>
      <w:r w:rsidR="00031CA9">
        <w:rPr>
          <w:rFonts w:ascii="Arial" w:hAnsi="Arial" w:cs="Arial"/>
          <w:sz w:val="24"/>
          <w:szCs w:val="24"/>
        </w:rPr>
        <w:t>разработана</w:t>
      </w:r>
      <w:r w:rsidR="00110C03" w:rsidRPr="00673FF5">
        <w:rPr>
          <w:rFonts w:ascii="Arial" w:hAnsi="Arial" w:cs="Arial"/>
          <w:sz w:val="24"/>
          <w:szCs w:val="24"/>
        </w:rPr>
        <w:t xml:space="preserve"> специалистами компаний</w:t>
      </w:r>
      <w:r w:rsidRPr="00673FF5">
        <w:rPr>
          <w:rFonts w:ascii="Arial" w:hAnsi="Arial" w:cs="Arial"/>
          <w:sz w:val="24"/>
          <w:szCs w:val="24"/>
        </w:rPr>
        <w:t xml:space="preserve"> </w:t>
      </w:r>
      <w:r w:rsidR="00110C03" w:rsidRPr="00673FF5">
        <w:rPr>
          <w:rFonts w:ascii="Arial" w:hAnsi="Arial" w:cs="Arial"/>
          <w:sz w:val="24"/>
          <w:szCs w:val="24"/>
        </w:rPr>
        <w:t>ООО «</w:t>
      </w:r>
      <w:r w:rsidR="004D5E74">
        <w:rPr>
          <w:rFonts w:ascii="Arial" w:hAnsi="Arial" w:cs="Arial"/>
          <w:sz w:val="24"/>
          <w:szCs w:val="24"/>
        </w:rPr>
        <w:t>Системы телемеханики</w:t>
      </w:r>
      <w:r w:rsidR="00110C03" w:rsidRPr="00673FF5">
        <w:rPr>
          <w:rFonts w:ascii="Arial" w:hAnsi="Arial" w:cs="Arial"/>
          <w:sz w:val="24"/>
          <w:szCs w:val="24"/>
        </w:rPr>
        <w:t>»</w:t>
      </w:r>
      <w:r w:rsidR="00031CA9">
        <w:rPr>
          <w:rFonts w:ascii="Arial" w:hAnsi="Arial" w:cs="Arial"/>
          <w:sz w:val="24"/>
          <w:szCs w:val="24"/>
        </w:rPr>
        <w:t xml:space="preserve"> и</w:t>
      </w:r>
      <w:r w:rsidR="00110C03" w:rsidRPr="00673FF5">
        <w:rPr>
          <w:rFonts w:ascii="Arial" w:hAnsi="Arial" w:cs="Arial"/>
          <w:sz w:val="24"/>
          <w:szCs w:val="24"/>
        </w:rPr>
        <w:t xml:space="preserve"> </w:t>
      </w:r>
      <w:r w:rsidRPr="00673FF5">
        <w:rPr>
          <w:rFonts w:ascii="Arial" w:hAnsi="Arial" w:cs="Arial"/>
          <w:sz w:val="24"/>
          <w:szCs w:val="24"/>
        </w:rPr>
        <w:t>ОО</w:t>
      </w:r>
      <w:r w:rsidR="00874CCF" w:rsidRPr="00673FF5">
        <w:rPr>
          <w:rFonts w:ascii="Arial" w:hAnsi="Arial" w:cs="Arial"/>
          <w:sz w:val="24"/>
          <w:szCs w:val="24"/>
        </w:rPr>
        <w:t>О «</w:t>
      </w:r>
      <w:r w:rsidR="004D5E74">
        <w:rPr>
          <w:rFonts w:ascii="Arial" w:hAnsi="Arial" w:cs="Arial"/>
          <w:sz w:val="24"/>
          <w:szCs w:val="24"/>
        </w:rPr>
        <w:t>Системы телемеханики</w:t>
      </w:r>
      <w:r w:rsidR="004D5E74" w:rsidRPr="00673FF5">
        <w:rPr>
          <w:rFonts w:ascii="Arial" w:hAnsi="Arial" w:cs="Arial"/>
          <w:sz w:val="24"/>
          <w:szCs w:val="24"/>
        </w:rPr>
        <w:t xml:space="preserve"> </w:t>
      </w:r>
      <w:r w:rsidR="004D5E74">
        <w:rPr>
          <w:rFonts w:ascii="Arial" w:hAnsi="Arial" w:cs="Arial"/>
          <w:sz w:val="24"/>
          <w:szCs w:val="24"/>
        </w:rPr>
        <w:t>и</w:t>
      </w:r>
      <w:r w:rsidRPr="00673FF5">
        <w:rPr>
          <w:rFonts w:ascii="Arial" w:hAnsi="Arial" w:cs="Arial"/>
          <w:sz w:val="24"/>
          <w:szCs w:val="24"/>
        </w:rPr>
        <w:t xml:space="preserve"> </w:t>
      </w:r>
      <w:r w:rsidR="004D5E74">
        <w:rPr>
          <w:rFonts w:ascii="Arial" w:hAnsi="Arial" w:cs="Arial"/>
          <w:sz w:val="24"/>
          <w:szCs w:val="24"/>
        </w:rPr>
        <w:t>автоматизации</w:t>
      </w:r>
      <w:r w:rsidR="00874CCF" w:rsidRPr="00673FF5">
        <w:rPr>
          <w:rFonts w:ascii="Arial" w:hAnsi="Arial" w:cs="Arial"/>
          <w:sz w:val="24"/>
          <w:szCs w:val="24"/>
        </w:rPr>
        <w:t>»</w:t>
      </w:r>
      <w:r w:rsidR="00FA111B" w:rsidRPr="00673FF5">
        <w:rPr>
          <w:rFonts w:ascii="Arial" w:hAnsi="Arial" w:cs="Arial"/>
          <w:sz w:val="24"/>
          <w:szCs w:val="24"/>
        </w:rPr>
        <w:t>,</w:t>
      </w:r>
      <w:r w:rsidR="00110C03" w:rsidRPr="00673FF5">
        <w:rPr>
          <w:rFonts w:ascii="Arial" w:hAnsi="Arial" w:cs="Arial"/>
          <w:sz w:val="24"/>
          <w:szCs w:val="24"/>
        </w:rPr>
        <w:t xml:space="preserve"> являющими</w:t>
      </w:r>
      <w:r w:rsidR="00874CCF" w:rsidRPr="00673FF5">
        <w:rPr>
          <w:rFonts w:ascii="Arial" w:hAnsi="Arial" w:cs="Arial"/>
          <w:sz w:val="24"/>
          <w:szCs w:val="24"/>
        </w:rPr>
        <w:t>ся п</w:t>
      </w:r>
      <w:r w:rsidR="00110C03" w:rsidRPr="00673FF5">
        <w:rPr>
          <w:rFonts w:ascii="Arial" w:hAnsi="Arial" w:cs="Arial"/>
          <w:sz w:val="24"/>
          <w:szCs w:val="24"/>
        </w:rPr>
        <w:t>равообладателя</w:t>
      </w:r>
      <w:r w:rsidR="00874CCF" w:rsidRPr="00673FF5">
        <w:rPr>
          <w:rFonts w:ascii="Arial" w:hAnsi="Arial" w:cs="Arial"/>
          <w:sz w:val="24"/>
          <w:szCs w:val="24"/>
        </w:rPr>
        <w:t>м</w:t>
      </w:r>
      <w:r w:rsidR="00110C03" w:rsidRPr="00673FF5">
        <w:rPr>
          <w:rFonts w:ascii="Arial" w:hAnsi="Arial" w:cs="Arial"/>
          <w:sz w:val="24"/>
          <w:szCs w:val="24"/>
        </w:rPr>
        <w:t>и</w:t>
      </w:r>
      <w:r w:rsidR="00874CCF" w:rsidRPr="00673FF5">
        <w:rPr>
          <w:rFonts w:ascii="Arial" w:hAnsi="Arial" w:cs="Arial"/>
          <w:sz w:val="24"/>
          <w:szCs w:val="24"/>
        </w:rPr>
        <w:t xml:space="preserve"> программного продукта. Затраты на внедрение </w:t>
      </w:r>
      <w:r w:rsidR="00E00CBA">
        <w:rPr>
          <w:rFonts w:ascii="Arial" w:hAnsi="Arial" w:cs="Arial"/>
          <w:sz w:val="24"/>
          <w:szCs w:val="24"/>
        </w:rPr>
        <w:t>Монитор РВ</w:t>
      </w:r>
      <w:r w:rsidR="00874CCF" w:rsidRPr="00673FF5">
        <w:rPr>
          <w:rFonts w:ascii="Arial" w:hAnsi="Arial" w:cs="Arial"/>
          <w:sz w:val="24"/>
          <w:szCs w:val="24"/>
        </w:rPr>
        <w:t xml:space="preserve"> </w:t>
      </w:r>
      <w:r w:rsidR="00FE3E9E" w:rsidRPr="00673FF5">
        <w:rPr>
          <w:rFonts w:ascii="Arial" w:hAnsi="Arial" w:cs="Arial"/>
          <w:sz w:val="24"/>
          <w:szCs w:val="24"/>
        </w:rPr>
        <w:t>у</w:t>
      </w:r>
      <w:r w:rsidR="00874CCF" w:rsidRPr="00673FF5">
        <w:rPr>
          <w:rFonts w:ascii="Arial" w:hAnsi="Arial" w:cs="Arial"/>
          <w:sz w:val="24"/>
          <w:szCs w:val="24"/>
        </w:rPr>
        <w:t xml:space="preserve"> конкретно</w:t>
      </w:r>
      <w:r w:rsidR="00FE3E9E" w:rsidRPr="00673FF5">
        <w:rPr>
          <w:rFonts w:ascii="Arial" w:hAnsi="Arial" w:cs="Arial"/>
          <w:sz w:val="24"/>
          <w:szCs w:val="24"/>
        </w:rPr>
        <w:t>го</w:t>
      </w:r>
      <w:r w:rsidR="00874CCF" w:rsidRPr="00673FF5">
        <w:rPr>
          <w:rFonts w:ascii="Arial" w:hAnsi="Arial" w:cs="Arial"/>
          <w:sz w:val="24"/>
          <w:szCs w:val="24"/>
        </w:rPr>
        <w:t xml:space="preserve"> </w:t>
      </w:r>
      <w:r w:rsidR="00FE3E9E" w:rsidRPr="00673FF5">
        <w:rPr>
          <w:rFonts w:ascii="Arial" w:hAnsi="Arial" w:cs="Arial"/>
          <w:sz w:val="24"/>
          <w:szCs w:val="24"/>
        </w:rPr>
        <w:t>Заказчика</w:t>
      </w:r>
      <w:r w:rsidR="00874CCF" w:rsidRPr="00673FF5">
        <w:rPr>
          <w:rFonts w:ascii="Arial" w:hAnsi="Arial" w:cs="Arial"/>
          <w:sz w:val="24"/>
          <w:szCs w:val="24"/>
        </w:rPr>
        <w:t xml:space="preserve"> определяются на этапе обследования объекта, поскольку зависят от ряда индивидуальных факторов</w:t>
      </w:r>
      <w:r w:rsidR="00031CA9">
        <w:rPr>
          <w:rFonts w:ascii="Arial" w:hAnsi="Arial" w:cs="Arial"/>
          <w:sz w:val="24"/>
          <w:szCs w:val="24"/>
        </w:rPr>
        <w:t>, таких как</w:t>
      </w:r>
      <w:r w:rsidR="00874CCF" w:rsidRPr="00673FF5">
        <w:rPr>
          <w:rFonts w:ascii="Arial" w:hAnsi="Arial" w:cs="Arial"/>
          <w:sz w:val="24"/>
          <w:szCs w:val="24"/>
        </w:rPr>
        <w:t>:</w:t>
      </w:r>
    </w:p>
    <w:p w14:paraId="48749457" w14:textId="710677D9" w:rsidR="00031CA9" w:rsidRDefault="00031CA9" w:rsidP="00031CA9">
      <w:pPr>
        <w:pStyle w:val="EBListmark1"/>
        <w:tabs>
          <w:tab w:val="clear" w:pos="851"/>
        </w:tabs>
        <w:spacing w:line="360" w:lineRule="auto"/>
        <w:ind w:left="0" w:firstLine="85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состав и количество поддерживаемых каналов ввода/вывода и передачи данных на верхний уровень автоматизированной системы;</w:t>
      </w:r>
    </w:p>
    <w:p w14:paraId="1B1170E9" w14:textId="0E292728" w:rsidR="004B004B" w:rsidRPr="00673FF5" w:rsidRDefault="00874CCF" w:rsidP="00031CA9">
      <w:pPr>
        <w:pStyle w:val="EBListmark1"/>
        <w:tabs>
          <w:tab w:val="clear" w:pos="851"/>
        </w:tabs>
        <w:spacing w:line="360" w:lineRule="auto"/>
        <w:ind w:left="0" w:firstLine="851"/>
        <w:rPr>
          <w:rFonts w:ascii="Arial" w:hAnsi="Arial" w:cs="Arial"/>
          <w:sz w:val="24"/>
          <w:szCs w:val="24"/>
          <w:lang w:val="ru-RU"/>
        </w:rPr>
      </w:pPr>
      <w:r w:rsidRPr="00673FF5">
        <w:rPr>
          <w:rFonts w:ascii="Arial" w:hAnsi="Arial" w:cs="Arial"/>
          <w:sz w:val="24"/>
          <w:szCs w:val="24"/>
          <w:lang w:val="ru-RU"/>
        </w:rPr>
        <w:t>количество и</w:t>
      </w:r>
      <w:r w:rsidR="00031CA9">
        <w:rPr>
          <w:rFonts w:ascii="Arial" w:hAnsi="Arial" w:cs="Arial"/>
          <w:sz w:val="24"/>
          <w:szCs w:val="24"/>
          <w:lang w:val="ru-RU"/>
        </w:rPr>
        <w:t xml:space="preserve">нтегрированных в систему сбора данных Монитор РВ типов и </w:t>
      </w:r>
      <w:r w:rsidR="00BD1BED">
        <w:rPr>
          <w:rFonts w:ascii="Arial" w:hAnsi="Arial" w:cs="Arial"/>
          <w:sz w:val="24"/>
          <w:szCs w:val="24"/>
          <w:lang w:val="ru-RU"/>
        </w:rPr>
        <w:t xml:space="preserve">количества </w:t>
      </w:r>
      <w:r w:rsidR="00031CA9">
        <w:rPr>
          <w:rFonts w:ascii="Arial" w:hAnsi="Arial" w:cs="Arial"/>
          <w:sz w:val="24"/>
          <w:szCs w:val="24"/>
          <w:lang w:val="ru-RU"/>
        </w:rPr>
        <w:t>оборудования сторонних производителей</w:t>
      </w:r>
      <w:r w:rsidR="004B004B" w:rsidRPr="00673FF5">
        <w:rPr>
          <w:rFonts w:ascii="Arial" w:hAnsi="Arial" w:cs="Arial"/>
          <w:sz w:val="24"/>
          <w:szCs w:val="24"/>
          <w:lang w:val="ru-RU"/>
        </w:rPr>
        <w:t>;</w:t>
      </w:r>
    </w:p>
    <w:p w14:paraId="07254A3A" w14:textId="4A2F9C5A" w:rsidR="00A74C39" w:rsidRPr="00673FF5" w:rsidRDefault="00031CA9" w:rsidP="00031CA9">
      <w:pPr>
        <w:pStyle w:val="EBListmark1"/>
        <w:tabs>
          <w:tab w:val="clear" w:pos="851"/>
        </w:tabs>
        <w:spacing w:line="360" w:lineRule="auto"/>
        <w:ind w:left="0" w:firstLine="851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размера оперативной базы данных (суммарного количества измерений, сигналов и команд управления коммутационным оборудованием)</w:t>
      </w:r>
      <w:r w:rsidR="00E00CBA">
        <w:rPr>
          <w:rFonts w:ascii="Arial" w:hAnsi="Arial" w:cs="Arial"/>
          <w:sz w:val="24"/>
          <w:szCs w:val="24"/>
          <w:lang w:val="ru-RU"/>
        </w:rPr>
        <w:t>.</w:t>
      </w:r>
    </w:p>
    <w:p w14:paraId="7A9F43E5" w14:textId="77777777" w:rsidR="00015C8C" w:rsidRPr="00673FF5" w:rsidRDefault="00A74C39" w:rsidP="00673FF5">
      <w:pPr>
        <w:pStyle w:val="21"/>
      </w:pPr>
      <w:bookmarkStart w:id="22" w:name="_Toc30112683"/>
      <w:r w:rsidRPr="00673FF5">
        <w:t xml:space="preserve">Обслуживание </w:t>
      </w:r>
      <w:r w:rsidR="00CE35C2" w:rsidRPr="00673FF5">
        <w:t>П</w:t>
      </w:r>
      <w:bookmarkEnd w:id="22"/>
      <w:r w:rsidR="00C96CCC" w:rsidRPr="00673FF5">
        <w:t>ЭВМ</w:t>
      </w:r>
    </w:p>
    <w:p w14:paraId="4AFCAFA9" w14:textId="6682D6AD" w:rsidR="00A74C39" w:rsidRPr="00673FF5" w:rsidRDefault="00C96CCC" w:rsidP="00983821">
      <w:pPr>
        <w:pStyle w:val="EBNormal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>ООО «</w:t>
      </w:r>
      <w:r w:rsidR="00BD1BED">
        <w:rPr>
          <w:rFonts w:ascii="Arial" w:hAnsi="Arial" w:cs="Arial"/>
          <w:sz w:val="24"/>
          <w:szCs w:val="24"/>
        </w:rPr>
        <w:t>Системы телемеханики</w:t>
      </w:r>
      <w:r w:rsidR="00BD1BED" w:rsidRPr="00673FF5">
        <w:rPr>
          <w:rFonts w:ascii="Arial" w:hAnsi="Arial" w:cs="Arial"/>
          <w:sz w:val="24"/>
          <w:szCs w:val="24"/>
        </w:rPr>
        <w:t xml:space="preserve"> </w:t>
      </w:r>
      <w:r w:rsidR="00BD1BED">
        <w:rPr>
          <w:rFonts w:ascii="Arial" w:hAnsi="Arial" w:cs="Arial"/>
          <w:sz w:val="24"/>
          <w:szCs w:val="24"/>
        </w:rPr>
        <w:t>и</w:t>
      </w:r>
      <w:r w:rsidR="00BD1BED" w:rsidRPr="00673FF5">
        <w:rPr>
          <w:rFonts w:ascii="Arial" w:hAnsi="Arial" w:cs="Arial"/>
          <w:sz w:val="24"/>
          <w:szCs w:val="24"/>
        </w:rPr>
        <w:t xml:space="preserve"> </w:t>
      </w:r>
      <w:r w:rsidR="00BD1BED">
        <w:rPr>
          <w:rFonts w:ascii="Arial" w:hAnsi="Arial" w:cs="Arial"/>
          <w:sz w:val="24"/>
          <w:szCs w:val="24"/>
        </w:rPr>
        <w:t>автоматизации</w:t>
      </w:r>
      <w:r w:rsidRPr="00673FF5">
        <w:rPr>
          <w:rFonts w:ascii="Arial" w:hAnsi="Arial" w:cs="Arial"/>
          <w:sz w:val="24"/>
          <w:szCs w:val="24"/>
        </w:rPr>
        <w:t>»</w:t>
      </w:r>
      <w:r w:rsidR="00A74C39" w:rsidRPr="00673FF5">
        <w:rPr>
          <w:rFonts w:ascii="Arial" w:hAnsi="Arial" w:cs="Arial"/>
          <w:sz w:val="24"/>
          <w:szCs w:val="24"/>
        </w:rPr>
        <w:t xml:space="preserve"> предоста</w:t>
      </w:r>
      <w:r w:rsidR="00FA111B" w:rsidRPr="00673FF5">
        <w:rPr>
          <w:rFonts w:ascii="Arial" w:hAnsi="Arial" w:cs="Arial"/>
          <w:sz w:val="24"/>
          <w:szCs w:val="24"/>
        </w:rPr>
        <w:t xml:space="preserve">вляет </w:t>
      </w:r>
      <w:r w:rsidR="00A74C39" w:rsidRPr="00673FF5">
        <w:rPr>
          <w:rFonts w:ascii="Arial" w:hAnsi="Arial" w:cs="Arial"/>
          <w:sz w:val="24"/>
          <w:szCs w:val="24"/>
        </w:rPr>
        <w:t xml:space="preserve">техническую поддержку внедренной </w:t>
      </w:r>
      <w:r w:rsidR="00B028A8" w:rsidRPr="00673FF5">
        <w:rPr>
          <w:rFonts w:ascii="Arial" w:hAnsi="Arial" w:cs="Arial"/>
          <w:sz w:val="24"/>
          <w:szCs w:val="24"/>
        </w:rPr>
        <w:t>ПЭВМ, основанную на трехуровневой модели предоставления услуг</w:t>
      </w:r>
      <w:r w:rsidR="00A74C39" w:rsidRPr="00673FF5">
        <w:rPr>
          <w:rFonts w:ascii="Arial" w:hAnsi="Arial" w:cs="Arial"/>
          <w:sz w:val="24"/>
          <w:szCs w:val="24"/>
        </w:rPr>
        <w:t>:</w:t>
      </w:r>
    </w:p>
    <w:p w14:paraId="5AEBCFD1" w14:textId="2CA946CA" w:rsidR="00A74C39" w:rsidRPr="00673FF5" w:rsidRDefault="008015AC" w:rsidP="00983821">
      <w:pPr>
        <w:pStyle w:val="EBListmark1"/>
        <w:spacing w:line="360" w:lineRule="auto"/>
        <w:ind w:left="851" w:hanging="28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прием сообщений по телефону и по электронной почте</w:t>
      </w:r>
      <w:r w:rsidR="00A74C39" w:rsidRPr="00673FF5">
        <w:rPr>
          <w:rFonts w:ascii="Arial" w:hAnsi="Arial" w:cs="Arial"/>
          <w:sz w:val="24"/>
          <w:szCs w:val="24"/>
          <w:lang w:val="ru-RU"/>
        </w:rPr>
        <w:t>;</w:t>
      </w:r>
    </w:p>
    <w:p w14:paraId="23907492" w14:textId="6C03C41F" w:rsidR="00A74C39" w:rsidRPr="00673FF5" w:rsidRDefault="00A74C39" w:rsidP="00983821">
      <w:pPr>
        <w:pStyle w:val="EBListmark1"/>
        <w:spacing w:line="360" w:lineRule="auto"/>
        <w:ind w:left="851" w:hanging="284"/>
        <w:rPr>
          <w:rFonts w:ascii="Arial" w:hAnsi="Arial" w:cs="Arial"/>
          <w:sz w:val="24"/>
          <w:szCs w:val="24"/>
          <w:lang w:val="ru-RU"/>
        </w:rPr>
      </w:pPr>
      <w:r w:rsidRPr="00673FF5">
        <w:rPr>
          <w:rFonts w:ascii="Arial" w:hAnsi="Arial" w:cs="Arial"/>
          <w:sz w:val="24"/>
          <w:szCs w:val="24"/>
          <w:lang w:val="ru-RU"/>
        </w:rPr>
        <w:t xml:space="preserve">администрирование </w:t>
      </w:r>
      <w:r w:rsidR="003C39B8">
        <w:rPr>
          <w:rFonts w:ascii="Arial" w:hAnsi="Arial" w:cs="Arial"/>
          <w:sz w:val="24"/>
          <w:szCs w:val="24"/>
          <w:lang w:val="ru-RU"/>
        </w:rPr>
        <w:t>ПЭВМ</w:t>
      </w:r>
      <w:r w:rsidR="00031CA9">
        <w:rPr>
          <w:rFonts w:ascii="Arial" w:hAnsi="Arial" w:cs="Arial"/>
          <w:sz w:val="24"/>
          <w:szCs w:val="24"/>
          <w:lang w:val="ru-RU"/>
        </w:rPr>
        <w:t>, в том числе удаленное</w:t>
      </w:r>
      <w:r w:rsidRPr="00673FF5">
        <w:rPr>
          <w:rFonts w:ascii="Arial" w:hAnsi="Arial" w:cs="Arial"/>
          <w:sz w:val="24"/>
          <w:szCs w:val="24"/>
          <w:lang w:val="ru-RU"/>
        </w:rPr>
        <w:t>;</w:t>
      </w:r>
    </w:p>
    <w:p w14:paraId="77D4D13D" w14:textId="74707417" w:rsidR="00A74C39" w:rsidRPr="00673FF5" w:rsidRDefault="00A74C39" w:rsidP="00983821">
      <w:pPr>
        <w:pStyle w:val="EBListmark1"/>
        <w:spacing w:line="360" w:lineRule="auto"/>
        <w:ind w:left="851" w:hanging="284"/>
        <w:rPr>
          <w:rFonts w:ascii="Arial" w:hAnsi="Arial" w:cs="Arial"/>
          <w:sz w:val="24"/>
          <w:szCs w:val="24"/>
          <w:lang w:val="ru-RU"/>
        </w:rPr>
      </w:pPr>
      <w:r w:rsidRPr="00673FF5">
        <w:rPr>
          <w:rFonts w:ascii="Arial" w:hAnsi="Arial" w:cs="Arial"/>
          <w:sz w:val="24"/>
          <w:szCs w:val="24"/>
          <w:lang w:val="ru-RU"/>
        </w:rPr>
        <w:t xml:space="preserve">исправление </w:t>
      </w:r>
      <w:r w:rsidR="00031CA9">
        <w:rPr>
          <w:rFonts w:ascii="Arial" w:hAnsi="Arial" w:cs="Arial"/>
          <w:sz w:val="24"/>
          <w:szCs w:val="24"/>
          <w:lang w:val="ru-RU"/>
        </w:rPr>
        <w:t>замеченных пользователем</w:t>
      </w:r>
      <w:r w:rsidRPr="00673FF5">
        <w:rPr>
          <w:rFonts w:ascii="Arial" w:hAnsi="Arial" w:cs="Arial"/>
          <w:sz w:val="24"/>
          <w:szCs w:val="24"/>
          <w:lang w:val="ru-RU"/>
        </w:rPr>
        <w:t xml:space="preserve"> дефектов</w:t>
      </w:r>
      <w:r w:rsidR="00447E12" w:rsidRPr="00673FF5">
        <w:rPr>
          <w:rFonts w:ascii="Arial" w:hAnsi="Arial" w:cs="Arial"/>
          <w:sz w:val="24"/>
          <w:szCs w:val="24"/>
          <w:lang w:val="ru-RU"/>
        </w:rPr>
        <w:t xml:space="preserve">, адаптация </w:t>
      </w:r>
      <w:r w:rsidR="003C39B8">
        <w:rPr>
          <w:rFonts w:ascii="Arial" w:hAnsi="Arial" w:cs="Arial"/>
          <w:sz w:val="24"/>
          <w:szCs w:val="24"/>
          <w:lang w:val="ru-RU"/>
        </w:rPr>
        <w:t>ПЭВМ</w:t>
      </w:r>
      <w:r w:rsidR="008015AC" w:rsidRPr="00673FF5">
        <w:rPr>
          <w:rFonts w:ascii="Arial" w:hAnsi="Arial" w:cs="Arial"/>
          <w:sz w:val="24"/>
          <w:szCs w:val="24"/>
          <w:lang w:val="ru-RU"/>
        </w:rPr>
        <w:t xml:space="preserve"> </w:t>
      </w:r>
      <w:r w:rsidR="00447E12" w:rsidRPr="00673FF5">
        <w:rPr>
          <w:rFonts w:ascii="Arial" w:hAnsi="Arial" w:cs="Arial"/>
          <w:sz w:val="24"/>
          <w:szCs w:val="24"/>
          <w:lang w:val="ru-RU"/>
        </w:rPr>
        <w:t xml:space="preserve">под </w:t>
      </w:r>
      <w:r w:rsidR="008C7416" w:rsidRPr="00673FF5">
        <w:rPr>
          <w:rFonts w:ascii="Arial" w:hAnsi="Arial" w:cs="Arial"/>
          <w:sz w:val="24"/>
          <w:szCs w:val="24"/>
          <w:lang w:val="ru-RU"/>
        </w:rPr>
        <w:t xml:space="preserve">индивидуальные </w:t>
      </w:r>
      <w:r w:rsidR="00447E12" w:rsidRPr="00673FF5">
        <w:rPr>
          <w:rFonts w:ascii="Arial" w:hAnsi="Arial" w:cs="Arial"/>
          <w:sz w:val="24"/>
          <w:szCs w:val="24"/>
          <w:lang w:val="ru-RU"/>
        </w:rPr>
        <w:t>нужды Заказчика</w:t>
      </w:r>
      <w:r w:rsidRPr="00673FF5">
        <w:rPr>
          <w:rFonts w:ascii="Arial" w:hAnsi="Arial" w:cs="Arial"/>
          <w:sz w:val="24"/>
          <w:szCs w:val="24"/>
          <w:lang w:val="ru-RU"/>
        </w:rPr>
        <w:t>.</w:t>
      </w:r>
    </w:p>
    <w:p w14:paraId="3A6C06F3" w14:textId="2BC86245" w:rsidR="00A74C39" w:rsidRPr="00673FF5" w:rsidRDefault="00631010" w:rsidP="00983821">
      <w:pPr>
        <w:pStyle w:val="EBNormal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 xml:space="preserve">Стоимость оказания услуг технической поддержки определяется по результатам обследования объекта и внедрения </w:t>
      </w:r>
      <w:r w:rsidR="002E573D">
        <w:rPr>
          <w:rFonts w:ascii="Arial" w:hAnsi="Arial" w:cs="Arial"/>
          <w:sz w:val="24"/>
          <w:szCs w:val="24"/>
        </w:rPr>
        <w:t>Монитор РВ</w:t>
      </w:r>
      <w:r w:rsidRPr="00673FF5">
        <w:rPr>
          <w:rFonts w:ascii="Arial" w:hAnsi="Arial" w:cs="Arial"/>
          <w:sz w:val="24"/>
          <w:szCs w:val="24"/>
        </w:rPr>
        <w:t>.</w:t>
      </w:r>
    </w:p>
    <w:p w14:paraId="5D53606F" w14:textId="0A12077C" w:rsidR="00631010" w:rsidRPr="00673FF5" w:rsidRDefault="00631010" w:rsidP="00983821">
      <w:pPr>
        <w:pStyle w:val="EBNormal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 xml:space="preserve">Уровень подготовки пользователей для работы с </w:t>
      </w:r>
      <w:r w:rsidR="002E573D">
        <w:rPr>
          <w:rFonts w:ascii="Arial" w:hAnsi="Arial" w:cs="Arial"/>
          <w:sz w:val="24"/>
          <w:szCs w:val="24"/>
        </w:rPr>
        <w:t>Монитор РВ</w:t>
      </w:r>
      <w:r w:rsidRPr="00673FF5">
        <w:rPr>
          <w:rFonts w:ascii="Arial" w:hAnsi="Arial" w:cs="Arial"/>
          <w:sz w:val="24"/>
          <w:szCs w:val="24"/>
        </w:rPr>
        <w:t xml:space="preserve"> не требует специфических знаний</w:t>
      </w:r>
      <w:r w:rsidR="004B1F6E" w:rsidRPr="00673FF5">
        <w:rPr>
          <w:rFonts w:ascii="Arial" w:hAnsi="Arial" w:cs="Arial"/>
          <w:sz w:val="24"/>
          <w:szCs w:val="24"/>
        </w:rPr>
        <w:t xml:space="preserve"> в области ИТ</w:t>
      </w:r>
      <w:r w:rsidRPr="00673FF5">
        <w:rPr>
          <w:rFonts w:ascii="Arial" w:hAnsi="Arial" w:cs="Arial"/>
          <w:sz w:val="24"/>
          <w:szCs w:val="24"/>
        </w:rPr>
        <w:t xml:space="preserve">. </w:t>
      </w:r>
      <w:r w:rsidR="00031CA9">
        <w:rPr>
          <w:rFonts w:ascii="Arial" w:hAnsi="Arial" w:cs="Arial"/>
          <w:sz w:val="24"/>
          <w:szCs w:val="24"/>
        </w:rPr>
        <w:t>Достаточным условием являются</w:t>
      </w:r>
      <w:r w:rsidRPr="00673FF5">
        <w:rPr>
          <w:rFonts w:ascii="Arial" w:hAnsi="Arial" w:cs="Arial"/>
          <w:sz w:val="24"/>
          <w:szCs w:val="24"/>
        </w:rPr>
        <w:t xml:space="preserve"> </w:t>
      </w:r>
      <w:r w:rsidR="00B028A8" w:rsidRPr="00673FF5">
        <w:rPr>
          <w:rFonts w:ascii="Arial" w:hAnsi="Arial" w:cs="Arial"/>
          <w:sz w:val="24"/>
          <w:szCs w:val="24"/>
        </w:rPr>
        <w:t>профессиональные</w:t>
      </w:r>
      <w:r w:rsidR="004B1F6E" w:rsidRPr="00673FF5">
        <w:rPr>
          <w:rFonts w:ascii="Arial" w:hAnsi="Arial" w:cs="Arial"/>
          <w:sz w:val="24"/>
          <w:szCs w:val="24"/>
        </w:rPr>
        <w:t xml:space="preserve"> знания </w:t>
      </w:r>
      <w:r w:rsidR="00031CA9">
        <w:rPr>
          <w:rFonts w:ascii="Arial" w:hAnsi="Arial" w:cs="Arial"/>
          <w:sz w:val="24"/>
          <w:szCs w:val="24"/>
        </w:rPr>
        <w:t xml:space="preserve">пользователя </w:t>
      </w:r>
      <w:r w:rsidR="004B1F6E" w:rsidRPr="00673FF5">
        <w:rPr>
          <w:rFonts w:ascii="Arial" w:hAnsi="Arial" w:cs="Arial"/>
          <w:sz w:val="24"/>
          <w:szCs w:val="24"/>
        </w:rPr>
        <w:t xml:space="preserve">в предметной области и </w:t>
      </w:r>
      <w:r w:rsidR="00B028A8" w:rsidRPr="00673FF5">
        <w:rPr>
          <w:rFonts w:ascii="Arial" w:hAnsi="Arial" w:cs="Arial"/>
          <w:sz w:val="24"/>
          <w:szCs w:val="24"/>
        </w:rPr>
        <w:t xml:space="preserve">навыки работы с персональным компьютером </w:t>
      </w:r>
      <w:r w:rsidR="006F3FE1" w:rsidRPr="00673FF5">
        <w:rPr>
          <w:rFonts w:ascii="Arial" w:hAnsi="Arial" w:cs="Arial"/>
          <w:sz w:val="24"/>
          <w:szCs w:val="24"/>
        </w:rPr>
        <w:t xml:space="preserve">на </w:t>
      </w:r>
      <w:r w:rsidR="004B1F6E" w:rsidRPr="00673FF5">
        <w:rPr>
          <w:rFonts w:ascii="Arial" w:hAnsi="Arial" w:cs="Arial"/>
          <w:sz w:val="24"/>
          <w:szCs w:val="24"/>
        </w:rPr>
        <w:t>уровне уверенного пользователя</w:t>
      </w:r>
      <w:r w:rsidRPr="00673FF5">
        <w:rPr>
          <w:rFonts w:ascii="Arial" w:hAnsi="Arial" w:cs="Arial"/>
          <w:sz w:val="24"/>
          <w:szCs w:val="24"/>
        </w:rPr>
        <w:t>.</w:t>
      </w:r>
    </w:p>
    <w:p w14:paraId="62A75917" w14:textId="77777777" w:rsidR="00D353B0" w:rsidRPr="00673FF5" w:rsidRDefault="000714A6" w:rsidP="00D353B0">
      <w:pPr>
        <w:pStyle w:val="21"/>
        <w:rPr>
          <w:szCs w:val="24"/>
        </w:rPr>
      </w:pPr>
      <w:bookmarkStart w:id="23" w:name="_Toc437510995"/>
      <w:bookmarkStart w:id="24" w:name="_Toc437511000"/>
      <w:bookmarkStart w:id="25" w:name="_Toc30112684"/>
      <w:bookmarkStart w:id="26" w:name="_Toc434339483"/>
      <w:bookmarkEnd w:id="23"/>
      <w:bookmarkEnd w:id="24"/>
      <w:r w:rsidRPr="00673FF5">
        <w:rPr>
          <w:szCs w:val="24"/>
        </w:rPr>
        <w:lastRenderedPageBreak/>
        <w:t xml:space="preserve">Требования к аппаратному </w:t>
      </w:r>
      <w:r w:rsidR="00631010" w:rsidRPr="00673FF5">
        <w:rPr>
          <w:szCs w:val="24"/>
        </w:rPr>
        <w:t xml:space="preserve">и программному </w:t>
      </w:r>
      <w:r w:rsidR="00D353B0" w:rsidRPr="00673FF5">
        <w:rPr>
          <w:szCs w:val="24"/>
        </w:rPr>
        <w:t>обеспечению</w:t>
      </w:r>
      <w:bookmarkEnd w:id="25"/>
      <w:r w:rsidR="00D353B0" w:rsidRPr="00673FF5">
        <w:rPr>
          <w:szCs w:val="24"/>
        </w:rPr>
        <w:t xml:space="preserve"> </w:t>
      </w:r>
    </w:p>
    <w:p w14:paraId="4911AE3B" w14:textId="0B4185BA" w:rsidR="003637CD" w:rsidRPr="00673FF5" w:rsidRDefault="001B19D8" w:rsidP="00983821">
      <w:pPr>
        <w:pStyle w:val="EBNormal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673FF5">
        <w:rPr>
          <w:rFonts w:ascii="Arial" w:hAnsi="Arial" w:cs="Arial"/>
          <w:sz w:val="24"/>
          <w:szCs w:val="24"/>
        </w:rPr>
        <w:t>Рекомен</w:t>
      </w:r>
      <w:r w:rsidR="002D7B0D" w:rsidRPr="00673FF5">
        <w:rPr>
          <w:rFonts w:ascii="Arial" w:hAnsi="Arial" w:cs="Arial"/>
          <w:sz w:val="24"/>
          <w:szCs w:val="24"/>
        </w:rPr>
        <w:t>ду</w:t>
      </w:r>
      <w:r w:rsidR="003637CD" w:rsidRPr="00673FF5">
        <w:rPr>
          <w:rFonts w:ascii="Arial" w:hAnsi="Arial" w:cs="Arial"/>
          <w:sz w:val="24"/>
          <w:szCs w:val="24"/>
        </w:rPr>
        <w:t>е</w:t>
      </w:r>
      <w:r w:rsidR="002D7B0D" w:rsidRPr="00673FF5">
        <w:rPr>
          <w:rFonts w:ascii="Arial" w:hAnsi="Arial" w:cs="Arial"/>
          <w:sz w:val="24"/>
          <w:szCs w:val="24"/>
        </w:rPr>
        <w:t>мые</w:t>
      </w:r>
      <w:r w:rsidR="003637CD" w:rsidRPr="00673FF5">
        <w:rPr>
          <w:rFonts w:ascii="Arial" w:hAnsi="Arial" w:cs="Arial"/>
          <w:sz w:val="24"/>
          <w:szCs w:val="24"/>
        </w:rPr>
        <w:t xml:space="preserve"> требования к аппаратному и системному</w:t>
      </w:r>
      <w:r w:rsidR="00BD1BED">
        <w:rPr>
          <w:rFonts w:ascii="Arial" w:hAnsi="Arial" w:cs="Arial"/>
          <w:sz w:val="24"/>
          <w:szCs w:val="24"/>
        </w:rPr>
        <w:t xml:space="preserve"> программному</w:t>
      </w:r>
      <w:r w:rsidR="003637CD" w:rsidRPr="00673FF5">
        <w:rPr>
          <w:rFonts w:ascii="Arial" w:hAnsi="Arial" w:cs="Arial"/>
          <w:sz w:val="24"/>
          <w:szCs w:val="24"/>
        </w:rPr>
        <w:t xml:space="preserve"> обеспечению для установки </w:t>
      </w:r>
      <w:r w:rsidR="00C96CCC" w:rsidRPr="00673FF5">
        <w:rPr>
          <w:rFonts w:ascii="Arial" w:hAnsi="Arial" w:cs="Arial"/>
          <w:sz w:val="24"/>
          <w:szCs w:val="24"/>
        </w:rPr>
        <w:t xml:space="preserve">ПЭВМ </w:t>
      </w:r>
      <w:r w:rsidR="009837EE" w:rsidRPr="00673FF5">
        <w:rPr>
          <w:rFonts w:ascii="Arial" w:hAnsi="Arial" w:cs="Arial"/>
          <w:sz w:val="24"/>
          <w:szCs w:val="24"/>
        </w:rPr>
        <w:t>«</w:t>
      </w:r>
      <w:r w:rsidR="009837EE">
        <w:rPr>
          <w:rFonts w:ascii="Arial" w:hAnsi="Arial" w:cs="Arial"/>
          <w:sz w:val="24"/>
          <w:szCs w:val="24"/>
        </w:rPr>
        <w:t xml:space="preserve">Монитор реального времени системы сбора и первичной обработки телеинформации </w:t>
      </w:r>
      <w:r w:rsidR="009837EE" w:rsidRPr="00673FF5">
        <w:rPr>
          <w:rFonts w:ascii="Arial" w:hAnsi="Arial" w:cs="Arial"/>
          <w:sz w:val="24"/>
          <w:szCs w:val="24"/>
        </w:rPr>
        <w:t>(</w:t>
      </w:r>
      <w:r w:rsidR="009837EE">
        <w:rPr>
          <w:rFonts w:ascii="Arial" w:hAnsi="Arial" w:cs="Arial"/>
          <w:sz w:val="24"/>
          <w:szCs w:val="24"/>
        </w:rPr>
        <w:t>Монитор РВ</w:t>
      </w:r>
      <w:r w:rsidR="009837EE" w:rsidRPr="00673FF5">
        <w:rPr>
          <w:rFonts w:ascii="Arial" w:hAnsi="Arial" w:cs="Arial"/>
          <w:sz w:val="24"/>
          <w:szCs w:val="24"/>
        </w:rPr>
        <w:t>)»</w:t>
      </w:r>
      <w:r w:rsidR="003637CD" w:rsidRPr="00673FF5">
        <w:rPr>
          <w:rFonts w:ascii="Arial" w:hAnsi="Arial" w:cs="Arial"/>
          <w:sz w:val="24"/>
          <w:szCs w:val="24"/>
        </w:rPr>
        <w:t xml:space="preserve"> </w:t>
      </w:r>
      <w:r w:rsidR="009837EE">
        <w:rPr>
          <w:rFonts w:ascii="Arial" w:hAnsi="Arial" w:cs="Arial"/>
          <w:sz w:val="24"/>
          <w:szCs w:val="24"/>
        </w:rPr>
        <w:t xml:space="preserve">приведены в таблицах </w:t>
      </w:r>
      <w:r w:rsidR="00A847DD" w:rsidRPr="00A847DD">
        <w:rPr>
          <w:rFonts w:ascii="Arial" w:hAnsi="Arial" w:cs="Arial"/>
          <w:sz w:val="24"/>
          <w:szCs w:val="24"/>
        </w:rPr>
        <w:fldChar w:fldCharType="begin"/>
      </w:r>
      <w:r w:rsidR="00A847DD" w:rsidRPr="00A847DD">
        <w:rPr>
          <w:rFonts w:ascii="Arial" w:hAnsi="Arial" w:cs="Arial"/>
          <w:sz w:val="24"/>
          <w:szCs w:val="24"/>
        </w:rPr>
        <w:instrText xml:space="preserve"> REF _Ref112229268 \h  \* MERGEFORMAT </w:instrText>
      </w:r>
      <w:r w:rsidR="00A847DD" w:rsidRPr="00A847DD">
        <w:rPr>
          <w:rFonts w:ascii="Arial" w:hAnsi="Arial" w:cs="Arial"/>
          <w:sz w:val="24"/>
          <w:szCs w:val="24"/>
        </w:rPr>
      </w:r>
      <w:r w:rsidR="00A847DD" w:rsidRPr="00A847DD">
        <w:rPr>
          <w:rFonts w:ascii="Arial" w:hAnsi="Arial" w:cs="Arial"/>
          <w:sz w:val="24"/>
          <w:szCs w:val="24"/>
        </w:rPr>
        <w:fldChar w:fldCharType="separate"/>
      </w:r>
      <w:r w:rsidR="00E731D3" w:rsidRPr="00E731D3">
        <w:rPr>
          <w:rFonts w:ascii="Arial" w:hAnsi="Arial" w:cs="Arial"/>
          <w:noProof/>
          <w:sz w:val="24"/>
          <w:szCs w:val="24"/>
        </w:rPr>
        <w:t>2</w:t>
      </w:r>
      <w:r w:rsidR="00A847DD" w:rsidRPr="00A847DD">
        <w:rPr>
          <w:rFonts w:ascii="Arial" w:hAnsi="Arial" w:cs="Arial"/>
          <w:sz w:val="24"/>
          <w:szCs w:val="24"/>
        </w:rPr>
        <w:fldChar w:fldCharType="end"/>
      </w:r>
      <w:r w:rsidR="00A847DD">
        <w:rPr>
          <w:rFonts w:ascii="Arial" w:hAnsi="Arial" w:cs="Arial"/>
          <w:sz w:val="24"/>
          <w:szCs w:val="24"/>
        </w:rPr>
        <w:t xml:space="preserve"> </w:t>
      </w:r>
      <w:r w:rsidR="009837EE">
        <w:rPr>
          <w:rFonts w:ascii="Arial" w:hAnsi="Arial" w:cs="Arial"/>
          <w:sz w:val="24"/>
          <w:szCs w:val="24"/>
        </w:rPr>
        <w:t xml:space="preserve">и </w:t>
      </w:r>
      <w:r w:rsidR="00A847DD" w:rsidRPr="00A847DD">
        <w:rPr>
          <w:rFonts w:ascii="Arial" w:hAnsi="Arial" w:cs="Arial"/>
          <w:sz w:val="24"/>
          <w:szCs w:val="24"/>
        </w:rPr>
        <w:fldChar w:fldCharType="begin"/>
      </w:r>
      <w:r w:rsidR="00A847DD" w:rsidRPr="00A847DD">
        <w:rPr>
          <w:rFonts w:ascii="Arial" w:hAnsi="Arial" w:cs="Arial"/>
          <w:sz w:val="24"/>
          <w:szCs w:val="24"/>
        </w:rPr>
        <w:instrText xml:space="preserve"> REF _Ref112229318 \h  \* MERGEFORMAT </w:instrText>
      </w:r>
      <w:r w:rsidR="00A847DD" w:rsidRPr="00A847DD">
        <w:rPr>
          <w:rFonts w:ascii="Arial" w:hAnsi="Arial" w:cs="Arial"/>
          <w:sz w:val="24"/>
          <w:szCs w:val="24"/>
        </w:rPr>
      </w:r>
      <w:r w:rsidR="00A847DD" w:rsidRPr="00A847DD">
        <w:rPr>
          <w:rFonts w:ascii="Arial" w:hAnsi="Arial" w:cs="Arial"/>
          <w:sz w:val="24"/>
          <w:szCs w:val="24"/>
        </w:rPr>
        <w:fldChar w:fldCharType="separate"/>
      </w:r>
      <w:r w:rsidR="00E731D3" w:rsidRPr="00E731D3">
        <w:rPr>
          <w:rFonts w:ascii="Arial" w:hAnsi="Arial" w:cs="Arial"/>
          <w:noProof/>
          <w:sz w:val="24"/>
          <w:szCs w:val="24"/>
        </w:rPr>
        <w:t>3</w:t>
      </w:r>
      <w:r w:rsidR="00A847DD" w:rsidRPr="00A847DD">
        <w:rPr>
          <w:rFonts w:ascii="Arial" w:hAnsi="Arial" w:cs="Arial"/>
          <w:sz w:val="24"/>
          <w:szCs w:val="24"/>
        </w:rPr>
        <w:fldChar w:fldCharType="end"/>
      </w:r>
      <w:r w:rsidR="009837EE">
        <w:rPr>
          <w:rFonts w:ascii="Arial" w:hAnsi="Arial" w:cs="Arial"/>
          <w:sz w:val="24"/>
          <w:szCs w:val="24"/>
        </w:rPr>
        <w:t>.</w:t>
      </w:r>
    </w:p>
    <w:p w14:paraId="6AD8001B" w14:textId="4CE532DE" w:rsidR="00682315" w:rsidRPr="00673FF5" w:rsidRDefault="005D4AB6" w:rsidP="005C33D5">
      <w:pPr>
        <w:pStyle w:val="EBNameTable"/>
        <w:spacing w:line="360" w:lineRule="auto"/>
        <w:ind w:left="142" w:hanging="142"/>
        <w:rPr>
          <w:rFonts w:ascii="Arial" w:hAnsi="Arial" w:cs="Arial"/>
          <w:b w:val="0"/>
          <w:sz w:val="24"/>
          <w:szCs w:val="24"/>
        </w:rPr>
      </w:pPr>
      <w:r w:rsidRPr="00673FF5">
        <w:rPr>
          <w:rFonts w:ascii="Arial" w:hAnsi="Arial" w:cs="Arial"/>
          <w:b w:val="0"/>
          <w:sz w:val="24"/>
          <w:szCs w:val="24"/>
        </w:rPr>
        <w:fldChar w:fldCharType="begin"/>
      </w:r>
      <w:r w:rsidRPr="00673FF5">
        <w:rPr>
          <w:rFonts w:ascii="Arial" w:hAnsi="Arial" w:cs="Arial"/>
          <w:b w:val="0"/>
          <w:sz w:val="24"/>
          <w:szCs w:val="24"/>
        </w:rPr>
        <w:instrText xml:space="preserve"> SEQ Таблица \* ARABIC </w:instrText>
      </w:r>
      <w:r w:rsidRPr="00673FF5">
        <w:rPr>
          <w:rFonts w:ascii="Arial" w:hAnsi="Arial" w:cs="Arial"/>
          <w:b w:val="0"/>
          <w:sz w:val="24"/>
          <w:szCs w:val="24"/>
        </w:rPr>
        <w:fldChar w:fldCharType="separate"/>
      </w:r>
      <w:bookmarkStart w:id="27" w:name="_Ref112229268"/>
      <w:r w:rsidR="00E731D3">
        <w:rPr>
          <w:rFonts w:ascii="Arial" w:hAnsi="Arial" w:cs="Arial"/>
          <w:b w:val="0"/>
          <w:noProof/>
          <w:sz w:val="24"/>
          <w:szCs w:val="24"/>
        </w:rPr>
        <w:t>2</w:t>
      </w:r>
      <w:bookmarkEnd w:id="27"/>
      <w:r w:rsidRPr="00673FF5">
        <w:rPr>
          <w:rFonts w:ascii="Arial" w:hAnsi="Arial" w:cs="Arial"/>
          <w:b w:val="0"/>
          <w:noProof/>
          <w:sz w:val="24"/>
          <w:szCs w:val="24"/>
        </w:rPr>
        <w:fldChar w:fldCharType="end"/>
      </w:r>
      <w:r w:rsidR="009837EE">
        <w:rPr>
          <w:rFonts w:ascii="Arial" w:hAnsi="Arial" w:cs="Arial"/>
          <w:b w:val="0"/>
          <w:noProof/>
          <w:sz w:val="24"/>
          <w:szCs w:val="24"/>
        </w:rPr>
        <w:t xml:space="preserve"> –</w:t>
      </w:r>
      <w:r w:rsidR="00682315" w:rsidRPr="00673FF5">
        <w:rPr>
          <w:rFonts w:ascii="Arial" w:hAnsi="Arial" w:cs="Arial"/>
          <w:b w:val="0"/>
          <w:sz w:val="24"/>
          <w:szCs w:val="24"/>
        </w:rPr>
        <w:t xml:space="preserve"> </w:t>
      </w:r>
      <w:r w:rsidR="008C7416" w:rsidRPr="00673FF5">
        <w:rPr>
          <w:rFonts w:ascii="Arial" w:hAnsi="Arial" w:cs="Arial"/>
          <w:b w:val="0"/>
          <w:sz w:val="24"/>
          <w:szCs w:val="24"/>
        </w:rPr>
        <w:t>Р</w:t>
      </w:r>
      <w:r w:rsidR="00682315" w:rsidRPr="00673FF5">
        <w:rPr>
          <w:rFonts w:ascii="Arial" w:hAnsi="Arial" w:cs="Arial"/>
          <w:b w:val="0"/>
          <w:sz w:val="24"/>
          <w:szCs w:val="24"/>
        </w:rPr>
        <w:t>е</w:t>
      </w:r>
      <w:r w:rsidR="008C7416" w:rsidRPr="00673FF5">
        <w:rPr>
          <w:rFonts w:ascii="Arial" w:hAnsi="Arial" w:cs="Arial"/>
          <w:b w:val="0"/>
          <w:sz w:val="24"/>
          <w:szCs w:val="24"/>
        </w:rPr>
        <w:t>комендуемые</w:t>
      </w:r>
      <w:r w:rsidR="00682315" w:rsidRPr="00673FF5">
        <w:rPr>
          <w:rFonts w:ascii="Arial" w:hAnsi="Arial" w:cs="Arial"/>
          <w:b w:val="0"/>
          <w:sz w:val="24"/>
          <w:szCs w:val="24"/>
        </w:rPr>
        <w:t xml:space="preserve"> требования к аппаратному обеспечению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529"/>
      </w:tblGrid>
      <w:tr w:rsidR="0038714B" w:rsidRPr="00673FF5" w14:paraId="3D28B4A8" w14:textId="77777777" w:rsidTr="005C33D5">
        <w:trPr>
          <w:trHeight w:val="345"/>
        </w:trPr>
        <w:tc>
          <w:tcPr>
            <w:tcW w:w="2088" w:type="pct"/>
            <w:shd w:val="clear" w:color="auto" w:fill="auto"/>
            <w:vAlign w:val="bottom"/>
            <w:hideMark/>
          </w:tcPr>
          <w:p w14:paraId="502668DF" w14:textId="77777777" w:rsidR="0038714B" w:rsidRPr="00673FF5" w:rsidRDefault="0038714B" w:rsidP="0098382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Параметр</w:t>
            </w:r>
          </w:p>
        </w:tc>
        <w:tc>
          <w:tcPr>
            <w:tcW w:w="2912" w:type="pct"/>
            <w:shd w:val="clear" w:color="auto" w:fill="auto"/>
            <w:vAlign w:val="bottom"/>
            <w:hideMark/>
          </w:tcPr>
          <w:p w14:paraId="6C9221D4" w14:textId="77777777" w:rsidR="0038714B" w:rsidRPr="00673FF5" w:rsidRDefault="0038714B" w:rsidP="0098382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Значение</w:t>
            </w:r>
          </w:p>
        </w:tc>
      </w:tr>
      <w:tr w:rsidR="0038714B" w:rsidRPr="00673FF5" w14:paraId="431A9376" w14:textId="77777777" w:rsidTr="005C33D5">
        <w:trPr>
          <w:trHeight w:val="377"/>
        </w:trPr>
        <w:tc>
          <w:tcPr>
            <w:tcW w:w="2088" w:type="pct"/>
            <w:shd w:val="clear" w:color="auto" w:fill="auto"/>
            <w:vAlign w:val="center"/>
            <w:hideMark/>
          </w:tcPr>
          <w:p w14:paraId="7A3D445F" w14:textId="77777777" w:rsidR="0038714B" w:rsidRPr="00673FF5" w:rsidRDefault="0038714B" w:rsidP="005C33D5">
            <w:pPr>
              <w:spacing w:line="360" w:lineRule="auto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Процессор</w:t>
            </w:r>
          </w:p>
        </w:tc>
        <w:tc>
          <w:tcPr>
            <w:tcW w:w="2912" w:type="pct"/>
            <w:shd w:val="clear" w:color="auto" w:fill="auto"/>
            <w:hideMark/>
          </w:tcPr>
          <w:p w14:paraId="01C02365" w14:textId="73734468" w:rsidR="0038714B" w:rsidRPr="00673FF5" w:rsidRDefault="005C33D5" w:rsidP="005C33D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38714B" w:rsidRPr="00953E2B">
              <w:rPr>
                <w:rFonts w:ascii="Arial" w:hAnsi="Arial" w:cs="Arial"/>
              </w:rPr>
              <w:t xml:space="preserve">актовая частота – не менее </w:t>
            </w:r>
            <w:r w:rsidR="0038714B">
              <w:rPr>
                <w:rFonts w:ascii="Arial" w:hAnsi="Arial" w:cs="Arial"/>
              </w:rPr>
              <w:t>1400</w:t>
            </w:r>
            <w:r w:rsidR="0038714B" w:rsidRPr="00953E2B">
              <w:rPr>
                <w:rFonts w:ascii="Arial" w:hAnsi="Arial" w:cs="Arial"/>
              </w:rPr>
              <w:t xml:space="preserve"> </w:t>
            </w:r>
            <w:r w:rsidR="0038714B">
              <w:rPr>
                <w:rFonts w:ascii="Arial" w:hAnsi="Arial" w:cs="Arial"/>
              </w:rPr>
              <w:t>М</w:t>
            </w:r>
            <w:r w:rsidR="0038714B" w:rsidRPr="00953E2B">
              <w:rPr>
                <w:rFonts w:ascii="Arial" w:hAnsi="Arial" w:cs="Arial"/>
              </w:rPr>
              <w:t>Ггц</w:t>
            </w:r>
            <w:r w:rsidR="0038714B">
              <w:rPr>
                <w:rFonts w:ascii="Arial" w:hAnsi="Arial" w:cs="Arial"/>
              </w:rPr>
              <w:t xml:space="preserve">, тип процессора – </w:t>
            </w:r>
            <w:r w:rsidR="0038714B">
              <w:rPr>
                <w:rFonts w:ascii="Arial" w:hAnsi="Arial" w:cs="Arial"/>
                <w:lang w:val="en-US"/>
              </w:rPr>
              <w:t>ARM</w:t>
            </w:r>
            <w:r w:rsidR="0038714B">
              <w:rPr>
                <w:rFonts w:ascii="Arial" w:hAnsi="Arial" w:cs="Arial"/>
              </w:rPr>
              <w:t xml:space="preserve">, </w:t>
            </w:r>
            <w:r w:rsidR="0038714B">
              <w:rPr>
                <w:rFonts w:ascii="Arial" w:hAnsi="Arial" w:cs="Arial"/>
                <w:lang w:val="en-US"/>
              </w:rPr>
              <w:t>X</w:t>
            </w:r>
            <w:r w:rsidR="0038714B" w:rsidRPr="00983821">
              <w:rPr>
                <w:rFonts w:ascii="Arial" w:hAnsi="Arial" w:cs="Arial"/>
              </w:rPr>
              <w:t>86</w:t>
            </w:r>
          </w:p>
        </w:tc>
      </w:tr>
      <w:tr w:rsidR="0038714B" w:rsidRPr="00673FF5" w14:paraId="45E5834F" w14:textId="77777777" w:rsidTr="005C33D5">
        <w:trPr>
          <w:trHeight w:val="407"/>
        </w:trPr>
        <w:tc>
          <w:tcPr>
            <w:tcW w:w="2088" w:type="pct"/>
            <w:shd w:val="clear" w:color="auto" w:fill="auto"/>
            <w:hideMark/>
          </w:tcPr>
          <w:p w14:paraId="7915F873" w14:textId="77777777" w:rsidR="0038714B" w:rsidRPr="00673FF5" w:rsidRDefault="0038714B" w:rsidP="00983821">
            <w:pPr>
              <w:spacing w:line="360" w:lineRule="auto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Оперативная память</w:t>
            </w:r>
          </w:p>
        </w:tc>
        <w:tc>
          <w:tcPr>
            <w:tcW w:w="2912" w:type="pct"/>
            <w:shd w:val="clear" w:color="auto" w:fill="auto"/>
            <w:hideMark/>
          </w:tcPr>
          <w:p w14:paraId="5AE95EC5" w14:textId="45E256DC" w:rsidR="0038714B" w:rsidRPr="00673FF5" w:rsidRDefault="0038714B" w:rsidP="005C33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53E2B">
              <w:rPr>
                <w:rFonts w:ascii="Arial" w:hAnsi="Arial" w:cs="Arial"/>
              </w:rPr>
              <w:t>1 Гб и более</w:t>
            </w:r>
          </w:p>
        </w:tc>
      </w:tr>
      <w:tr w:rsidR="0038714B" w:rsidRPr="00673FF5" w14:paraId="70CB8245" w14:textId="77777777" w:rsidTr="005C33D5">
        <w:trPr>
          <w:trHeight w:val="390"/>
        </w:trPr>
        <w:tc>
          <w:tcPr>
            <w:tcW w:w="2088" w:type="pct"/>
            <w:shd w:val="clear" w:color="auto" w:fill="auto"/>
          </w:tcPr>
          <w:p w14:paraId="2B6C7E98" w14:textId="77777777" w:rsidR="0038714B" w:rsidRPr="00673FF5" w:rsidRDefault="0038714B" w:rsidP="00983821">
            <w:pPr>
              <w:spacing w:line="360" w:lineRule="auto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Объем жесткого диска</w:t>
            </w:r>
          </w:p>
        </w:tc>
        <w:tc>
          <w:tcPr>
            <w:tcW w:w="2912" w:type="pct"/>
            <w:shd w:val="clear" w:color="auto" w:fill="auto"/>
          </w:tcPr>
          <w:p w14:paraId="7C4150F3" w14:textId="21300A3B" w:rsidR="0038714B" w:rsidRPr="00673FF5" w:rsidRDefault="0038714B" w:rsidP="005C33D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53E2B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 xml:space="preserve">– 4 </w:t>
            </w:r>
            <w:r w:rsidRPr="00953E2B">
              <w:rPr>
                <w:rFonts w:ascii="Arial" w:hAnsi="Arial" w:cs="Arial"/>
              </w:rPr>
              <w:t>Гб</w:t>
            </w:r>
          </w:p>
        </w:tc>
      </w:tr>
      <w:tr w:rsidR="0038714B" w:rsidRPr="00673FF5" w14:paraId="4C850296" w14:textId="77777777" w:rsidTr="005C33D5">
        <w:trPr>
          <w:trHeight w:val="390"/>
        </w:trPr>
        <w:tc>
          <w:tcPr>
            <w:tcW w:w="2088" w:type="pct"/>
            <w:shd w:val="clear" w:color="auto" w:fill="auto"/>
          </w:tcPr>
          <w:p w14:paraId="34676B06" w14:textId="77777777" w:rsidR="0038714B" w:rsidRPr="00673FF5" w:rsidRDefault="0038714B" w:rsidP="00983821">
            <w:pPr>
              <w:spacing w:line="360" w:lineRule="auto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Количество портов Ethernet</w:t>
            </w:r>
          </w:p>
        </w:tc>
        <w:tc>
          <w:tcPr>
            <w:tcW w:w="2912" w:type="pct"/>
            <w:shd w:val="clear" w:color="auto" w:fill="auto"/>
          </w:tcPr>
          <w:p w14:paraId="7E8196D9" w14:textId="5E7BD177" w:rsidR="0038714B" w:rsidRPr="00673FF5" w:rsidRDefault="0038714B" w:rsidP="005C33D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1 </w:t>
            </w:r>
            <w:r>
              <w:rPr>
                <w:rFonts w:ascii="Arial" w:hAnsi="Arial" w:cs="Arial"/>
              </w:rPr>
              <w:t>и более</w:t>
            </w:r>
          </w:p>
        </w:tc>
      </w:tr>
    </w:tbl>
    <w:p w14:paraId="7894F877" w14:textId="111FBC47" w:rsidR="00682315" w:rsidRPr="00673FF5" w:rsidRDefault="005D4AB6" w:rsidP="005C33D5">
      <w:pPr>
        <w:pStyle w:val="EBNameTable"/>
        <w:tabs>
          <w:tab w:val="clear" w:pos="852"/>
          <w:tab w:val="num" w:pos="567"/>
        </w:tabs>
        <w:spacing w:line="360" w:lineRule="auto"/>
        <w:ind w:left="0" w:firstLine="0"/>
        <w:rPr>
          <w:rFonts w:ascii="Arial" w:hAnsi="Arial" w:cs="Arial"/>
          <w:b w:val="0"/>
          <w:sz w:val="24"/>
          <w:szCs w:val="24"/>
        </w:rPr>
      </w:pPr>
      <w:r w:rsidRPr="00673FF5">
        <w:rPr>
          <w:rFonts w:ascii="Arial" w:hAnsi="Arial" w:cs="Arial"/>
          <w:b w:val="0"/>
          <w:sz w:val="24"/>
          <w:szCs w:val="24"/>
        </w:rPr>
        <w:fldChar w:fldCharType="begin"/>
      </w:r>
      <w:r w:rsidRPr="00673FF5">
        <w:rPr>
          <w:rFonts w:ascii="Arial" w:hAnsi="Arial" w:cs="Arial"/>
          <w:b w:val="0"/>
          <w:sz w:val="24"/>
          <w:szCs w:val="24"/>
        </w:rPr>
        <w:instrText xml:space="preserve"> SEQ Таблица \* ARABIC </w:instrText>
      </w:r>
      <w:r w:rsidRPr="00673FF5">
        <w:rPr>
          <w:rFonts w:ascii="Arial" w:hAnsi="Arial" w:cs="Arial"/>
          <w:b w:val="0"/>
          <w:sz w:val="24"/>
          <w:szCs w:val="24"/>
        </w:rPr>
        <w:fldChar w:fldCharType="separate"/>
      </w:r>
      <w:bookmarkStart w:id="28" w:name="_Ref112229318"/>
      <w:r w:rsidR="00E731D3">
        <w:rPr>
          <w:rFonts w:ascii="Arial" w:hAnsi="Arial" w:cs="Arial"/>
          <w:b w:val="0"/>
          <w:noProof/>
          <w:sz w:val="24"/>
          <w:szCs w:val="24"/>
        </w:rPr>
        <w:t>3</w:t>
      </w:r>
      <w:bookmarkEnd w:id="28"/>
      <w:r w:rsidRPr="00673FF5">
        <w:rPr>
          <w:rFonts w:ascii="Arial" w:hAnsi="Arial" w:cs="Arial"/>
          <w:b w:val="0"/>
          <w:noProof/>
          <w:sz w:val="24"/>
          <w:szCs w:val="24"/>
        </w:rPr>
        <w:fldChar w:fldCharType="end"/>
      </w:r>
      <w:r w:rsidR="009837EE">
        <w:rPr>
          <w:rFonts w:ascii="Arial" w:hAnsi="Arial" w:cs="Arial"/>
          <w:b w:val="0"/>
          <w:noProof/>
          <w:sz w:val="24"/>
          <w:szCs w:val="24"/>
        </w:rPr>
        <w:t xml:space="preserve"> –</w:t>
      </w:r>
      <w:r w:rsidR="00682315" w:rsidRPr="00673FF5">
        <w:rPr>
          <w:rFonts w:ascii="Arial" w:hAnsi="Arial" w:cs="Arial"/>
          <w:b w:val="0"/>
          <w:sz w:val="24"/>
          <w:szCs w:val="24"/>
        </w:rPr>
        <w:t xml:space="preserve"> Требования к системному обеспечению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529"/>
      </w:tblGrid>
      <w:tr w:rsidR="0038714B" w:rsidRPr="00673FF5" w14:paraId="4B24CFFF" w14:textId="77777777" w:rsidTr="005C33D5">
        <w:tc>
          <w:tcPr>
            <w:tcW w:w="3964" w:type="dxa"/>
            <w:shd w:val="clear" w:color="auto" w:fill="auto"/>
          </w:tcPr>
          <w:p w14:paraId="364BAC1C" w14:textId="77777777" w:rsidR="0038714B" w:rsidRPr="00673FF5" w:rsidRDefault="0038714B" w:rsidP="00983821">
            <w:pPr>
              <w:spacing w:line="36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Параметр</w:t>
            </w:r>
          </w:p>
        </w:tc>
        <w:tc>
          <w:tcPr>
            <w:tcW w:w="5529" w:type="dxa"/>
            <w:shd w:val="clear" w:color="auto" w:fill="auto"/>
          </w:tcPr>
          <w:p w14:paraId="10168624" w14:textId="77777777" w:rsidR="0038714B" w:rsidRPr="00673FF5" w:rsidRDefault="0038714B" w:rsidP="00983821">
            <w:pPr>
              <w:spacing w:line="36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673FF5">
              <w:rPr>
                <w:rFonts w:ascii="Arial" w:hAnsi="Arial" w:cs="Arial"/>
                <w:b/>
              </w:rPr>
              <w:t>Значение</w:t>
            </w:r>
          </w:p>
        </w:tc>
      </w:tr>
      <w:tr w:rsidR="0038714B" w:rsidRPr="003C39B8" w14:paraId="71278B1E" w14:textId="77777777" w:rsidTr="005C33D5">
        <w:tc>
          <w:tcPr>
            <w:tcW w:w="3964" w:type="dxa"/>
            <w:shd w:val="clear" w:color="auto" w:fill="auto"/>
            <w:vAlign w:val="center"/>
          </w:tcPr>
          <w:p w14:paraId="2CE56697" w14:textId="77777777" w:rsidR="0038714B" w:rsidRPr="00673FF5" w:rsidRDefault="0038714B" w:rsidP="005C33D5">
            <w:pPr>
              <w:spacing w:line="360" w:lineRule="auto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Операционная система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79D85EB" w14:textId="72078674" w:rsidR="0038714B" w:rsidRPr="005F4A07" w:rsidRDefault="0038714B" w:rsidP="005C33D5">
            <w:pPr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Linux (Debian)</w:t>
            </w:r>
          </w:p>
        </w:tc>
      </w:tr>
      <w:tr w:rsidR="0038714B" w:rsidRPr="00673FF5" w14:paraId="3DBC82F3" w14:textId="77777777" w:rsidTr="005C33D5">
        <w:tc>
          <w:tcPr>
            <w:tcW w:w="3964" w:type="dxa"/>
            <w:shd w:val="clear" w:color="auto" w:fill="auto"/>
            <w:vAlign w:val="center"/>
          </w:tcPr>
          <w:p w14:paraId="17CE6E21" w14:textId="318F4F52" w:rsidR="0038714B" w:rsidRPr="00673FF5" w:rsidRDefault="0038714B" w:rsidP="005C33D5">
            <w:pPr>
              <w:spacing w:line="360" w:lineRule="auto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Драйвер</w:t>
            </w:r>
            <w:r w:rsidR="00A77831">
              <w:rPr>
                <w:rFonts w:ascii="Arial" w:hAnsi="Arial" w:cs="Arial"/>
              </w:rPr>
              <w:t>ы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0E9A211E" w14:textId="77777777" w:rsidR="0038714B" w:rsidRDefault="0038714B" w:rsidP="005C3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Стандартные (интегрированные в </w:t>
            </w:r>
            <w:r>
              <w:rPr>
                <w:rFonts w:ascii="Arial" w:hAnsi="Arial" w:cs="Arial"/>
                <w:lang w:val="en-US"/>
              </w:rPr>
              <w:t>Linux</w:t>
            </w:r>
            <w:r>
              <w:rPr>
                <w:rFonts w:ascii="Arial" w:hAnsi="Arial" w:cs="Arial"/>
              </w:rPr>
              <w:t>)</w:t>
            </w:r>
          </w:p>
          <w:p w14:paraId="6563B8FC" w14:textId="79275426" w:rsidR="0038714B" w:rsidRPr="00673FF5" w:rsidRDefault="0038714B" w:rsidP="005C33D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</w:t>
            </w:r>
            <w:r w:rsidR="005C33D5">
              <w:rPr>
                <w:rFonts w:ascii="Arial" w:hAnsi="Arial" w:cs="Arial"/>
              </w:rPr>
              <w:t>ой</w:t>
            </w:r>
            <w:r>
              <w:rPr>
                <w:rFonts w:ascii="Arial" w:hAnsi="Arial" w:cs="Arial"/>
              </w:rPr>
              <w:t xml:space="preserve"> разработки – для канального адаптера и </w:t>
            </w:r>
            <w:r w:rsidR="005C33D5">
              <w:rPr>
                <w:rFonts w:ascii="Arial" w:hAnsi="Arial" w:cs="Arial"/>
              </w:rPr>
              <w:t xml:space="preserve">модуля </w:t>
            </w:r>
            <w:r>
              <w:rPr>
                <w:rFonts w:ascii="Arial" w:hAnsi="Arial" w:cs="Arial"/>
                <w:lang w:val="en-US"/>
              </w:rPr>
              <w:t>CAN</w:t>
            </w:r>
          </w:p>
        </w:tc>
      </w:tr>
      <w:tr w:rsidR="0038714B" w:rsidRPr="00673FF5" w14:paraId="30033F63" w14:textId="77777777" w:rsidTr="005C33D5">
        <w:tc>
          <w:tcPr>
            <w:tcW w:w="3964" w:type="dxa"/>
            <w:shd w:val="clear" w:color="auto" w:fill="auto"/>
            <w:vAlign w:val="center"/>
          </w:tcPr>
          <w:p w14:paraId="6D1CACD0" w14:textId="77777777" w:rsidR="0038714B" w:rsidRPr="00673FF5" w:rsidRDefault="0038714B" w:rsidP="005C33D5">
            <w:pPr>
              <w:spacing w:line="360" w:lineRule="auto"/>
              <w:rPr>
                <w:rFonts w:ascii="Arial" w:hAnsi="Arial" w:cs="Arial"/>
              </w:rPr>
            </w:pPr>
            <w:r w:rsidRPr="00673FF5">
              <w:rPr>
                <w:rFonts w:ascii="Arial" w:hAnsi="Arial" w:cs="Arial"/>
              </w:rPr>
              <w:t>Библиотеки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2903D3BB" w14:textId="31B0EA9A" w:rsidR="0038714B" w:rsidRPr="002134A7" w:rsidRDefault="0038714B" w:rsidP="005C33D5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Библиотека стандартных шаблонов – </w:t>
            </w:r>
            <w:r>
              <w:rPr>
                <w:rFonts w:ascii="Arial" w:hAnsi="Arial" w:cs="Arial"/>
                <w:lang w:val="en-US"/>
              </w:rPr>
              <w:t>STL</w:t>
            </w:r>
          </w:p>
          <w:p w14:paraId="001E933D" w14:textId="3F4D6E58" w:rsidR="0038714B" w:rsidRPr="00673FF5" w:rsidRDefault="00A77831" w:rsidP="005C33D5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Стандартные библиотеки ОС </w:t>
            </w:r>
            <w:r>
              <w:rPr>
                <w:rFonts w:ascii="Arial" w:hAnsi="Arial" w:cs="Arial"/>
                <w:lang w:val="en-US"/>
              </w:rPr>
              <w:t>Linux</w:t>
            </w:r>
            <w:r>
              <w:rPr>
                <w:rFonts w:ascii="Arial" w:hAnsi="Arial" w:cs="Arial"/>
              </w:rPr>
              <w:t xml:space="preserve"> – </w:t>
            </w:r>
            <w:r w:rsidRPr="00983821">
              <w:rPr>
                <w:rFonts w:ascii="Arial" w:hAnsi="Arial" w:cs="Arial"/>
                <w:lang w:val="en-US"/>
              </w:rPr>
              <w:t>lib</w:t>
            </w:r>
            <w:r w:rsidRPr="00E731D3">
              <w:rPr>
                <w:rFonts w:ascii="Arial" w:hAnsi="Arial" w:cs="Arial"/>
                <w:lang w:val="en-US"/>
              </w:rPr>
              <w:t>c</w:t>
            </w:r>
            <w:r w:rsidRPr="00A77831">
              <w:rPr>
                <w:rFonts w:ascii="Arial" w:hAnsi="Arial" w:cs="Arial"/>
              </w:rPr>
              <w:t>.</w:t>
            </w:r>
            <w:r w:rsidRPr="00983821"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</w:rPr>
              <w:t xml:space="preserve"> (</w:t>
            </w:r>
            <w:r w:rsidRPr="00983821">
              <w:rPr>
                <w:rFonts w:ascii="Arial" w:hAnsi="Arial" w:cs="Arial"/>
                <w:lang w:val="en-US"/>
              </w:rPr>
              <w:t>lib</w:t>
            </w:r>
            <w:r w:rsidRPr="00E731D3">
              <w:rPr>
                <w:rFonts w:ascii="Arial" w:hAnsi="Arial" w:cs="Arial"/>
                <w:lang w:val="en-US"/>
              </w:rPr>
              <w:t>c</w:t>
            </w:r>
            <w:r w:rsidRPr="00A7783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so</w:t>
            </w:r>
            <w:r>
              <w:rPr>
                <w:rFonts w:ascii="Arial" w:hAnsi="Arial" w:cs="Arial"/>
              </w:rPr>
              <w:t>) и б</w:t>
            </w:r>
            <w:r w:rsidR="0038714B">
              <w:rPr>
                <w:rFonts w:ascii="Arial" w:hAnsi="Arial" w:cs="Arial"/>
              </w:rPr>
              <w:t xml:space="preserve">иблиотека поддержки многопоточности – </w:t>
            </w:r>
            <w:r w:rsidR="0038714B">
              <w:rPr>
                <w:rFonts w:ascii="Arial" w:hAnsi="Arial" w:cs="Arial"/>
                <w:lang w:val="en-US"/>
              </w:rPr>
              <w:t>libpthread</w:t>
            </w:r>
            <w:r w:rsidR="0038714B" w:rsidRPr="002134A7">
              <w:rPr>
                <w:rFonts w:ascii="Arial" w:hAnsi="Arial" w:cs="Arial"/>
              </w:rPr>
              <w:t>.</w:t>
            </w:r>
            <w:r w:rsidR="0038714B">
              <w:rPr>
                <w:rFonts w:ascii="Arial" w:hAnsi="Arial" w:cs="Arial"/>
                <w:lang w:val="en-US"/>
              </w:rPr>
              <w:t>a</w:t>
            </w:r>
          </w:p>
        </w:tc>
      </w:tr>
      <w:bookmarkEnd w:id="3"/>
      <w:bookmarkEnd w:id="4"/>
      <w:bookmarkEnd w:id="5"/>
      <w:bookmarkEnd w:id="6"/>
      <w:bookmarkEnd w:id="26"/>
    </w:tbl>
    <w:p w14:paraId="07A38399" w14:textId="77777777" w:rsidR="003637CD" w:rsidRPr="00673FF5" w:rsidRDefault="003637CD" w:rsidP="00522CF1">
      <w:pPr>
        <w:rPr>
          <w:rFonts w:ascii="Arial" w:hAnsi="Arial" w:cs="Arial"/>
        </w:rPr>
      </w:pPr>
    </w:p>
    <w:sectPr w:rsidR="003637CD" w:rsidRPr="00673FF5" w:rsidSect="00E369FB">
      <w:headerReference w:type="default" r:id="rId10"/>
      <w:pgSz w:w="11906" w:h="16838" w:code="9"/>
      <w:pgMar w:top="1418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EEEE" w14:textId="77777777" w:rsidR="00F72FE9" w:rsidRDefault="00F72FE9">
      <w:r>
        <w:separator/>
      </w:r>
    </w:p>
    <w:p w14:paraId="2E0BFD13" w14:textId="77777777" w:rsidR="00F72FE9" w:rsidRDefault="00F72FE9"/>
  </w:endnote>
  <w:endnote w:type="continuationSeparator" w:id="0">
    <w:p w14:paraId="05A73A4A" w14:textId="77777777" w:rsidR="00F72FE9" w:rsidRDefault="00F72FE9">
      <w:r>
        <w:continuationSeparator/>
      </w:r>
    </w:p>
    <w:p w14:paraId="7B73DE9A" w14:textId="77777777" w:rsidR="00F72FE9" w:rsidRDefault="00F72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ОСТ тип А">
    <w:altName w:val="Arial"/>
    <w:charset w:val="CC"/>
    <w:family w:val="swiss"/>
    <w:pitch w:val="variable"/>
  </w:font>
  <w:font w:name="Liberation Serif">
    <w:altName w:val="Times New Roman"/>
    <w:charset w:val="01"/>
    <w:family w:val="roman"/>
    <w:pitch w:val="variable"/>
  </w:font>
  <w:font w:name="SimSun, 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DB98" w14:textId="77777777" w:rsidR="00F72FE9" w:rsidRDefault="00F72FE9">
      <w:r>
        <w:separator/>
      </w:r>
    </w:p>
    <w:p w14:paraId="215A1A68" w14:textId="77777777" w:rsidR="00F72FE9" w:rsidRDefault="00F72FE9"/>
  </w:footnote>
  <w:footnote w:type="continuationSeparator" w:id="0">
    <w:p w14:paraId="43D2D140" w14:textId="77777777" w:rsidR="00F72FE9" w:rsidRDefault="00F72FE9">
      <w:r>
        <w:continuationSeparator/>
      </w:r>
    </w:p>
    <w:p w14:paraId="09B2594C" w14:textId="77777777" w:rsidR="00F72FE9" w:rsidRDefault="00F72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6698" w14:textId="77777777" w:rsidR="001E38C4" w:rsidRDefault="001E38C4"/>
  <w:p w14:paraId="08EF9450" w14:textId="77777777" w:rsidR="001E38C4" w:rsidRDefault="001E3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ook w:val="0000" w:firstRow="0" w:lastRow="0" w:firstColumn="0" w:lastColumn="0" w:noHBand="0" w:noVBand="0"/>
    </w:tblPr>
    <w:tblGrid>
      <w:gridCol w:w="2389"/>
      <w:gridCol w:w="5837"/>
      <w:gridCol w:w="1167"/>
    </w:tblGrid>
    <w:tr w:rsidR="001E38C4" w:rsidRPr="004A002D" w14:paraId="7C699C29" w14:textId="77777777" w:rsidTr="00DF5B43">
      <w:trPr>
        <w:cantSplit/>
        <w:trHeight w:val="143"/>
      </w:trPr>
      <w:tc>
        <w:tcPr>
          <w:tcW w:w="1272" w:type="pct"/>
          <w:vAlign w:val="center"/>
        </w:tcPr>
        <w:p w14:paraId="6D4267AF" w14:textId="77777777" w:rsidR="001E38C4" w:rsidRPr="004A002D" w:rsidRDefault="006979F0" w:rsidP="00624282">
          <w:pPr>
            <w:pStyle w:val="EBheader"/>
          </w:pPr>
          <w:r>
            <w:t>Наименование И</w:t>
          </w:r>
          <w:r w:rsidR="001E38C4" w:rsidRPr="004A002D">
            <w:t>С:</w:t>
          </w:r>
        </w:p>
      </w:tc>
      <w:tc>
        <w:tcPr>
          <w:tcW w:w="3107" w:type="pct"/>
          <w:vAlign w:val="center"/>
        </w:tcPr>
        <w:p w14:paraId="27908682" w14:textId="6CB2E6C7" w:rsidR="001E38C4" w:rsidRPr="004A002D" w:rsidRDefault="001E38C4" w:rsidP="004D4114">
          <w:pPr>
            <w:pStyle w:val="EBheader"/>
            <w:jc w:val="both"/>
          </w:pPr>
          <w:r>
            <w:t>ПЭВМ «</w:t>
          </w:r>
          <w:r w:rsidR="00230AC4">
            <w:t>Монитор реального времени системы сбора и первичной обработки</w:t>
          </w:r>
          <w:r w:rsidR="00A43F1A" w:rsidRPr="00A43F1A">
            <w:t xml:space="preserve"> телеинформации (</w:t>
          </w:r>
          <w:r w:rsidR="00230AC4">
            <w:t>Монитор РВ</w:t>
          </w:r>
          <w:r w:rsidR="00A43F1A" w:rsidRPr="00A43F1A">
            <w:t>)</w:t>
          </w:r>
          <w:r>
            <w:t>»</w:t>
          </w:r>
        </w:p>
      </w:tc>
      <w:tc>
        <w:tcPr>
          <w:tcW w:w="621" w:type="pct"/>
          <w:vAlign w:val="center"/>
        </w:tcPr>
        <w:p w14:paraId="6E84EC49" w14:textId="11AF2D31" w:rsidR="001E38C4" w:rsidRPr="004A002D" w:rsidRDefault="001E38C4" w:rsidP="00624282">
          <w:pPr>
            <w:pStyle w:val="EBheader"/>
          </w:pPr>
          <w:r w:rsidRPr="004A002D">
            <w:t xml:space="preserve">Стр.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2415F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7A98C39B" w14:textId="77777777" w:rsidR="001E38C4" w:rsidRDefault="001E38C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882AA5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204DF1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ECAD34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385A3E2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4" w15:restartNumberingAfterBreak="0">
    <w:nsid w:val="FFFFFF83"/>
    <w:multiLevelType w:val="singleLevel"/>
    <w:tmpl w:val="12EAF7A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A0483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33CCB3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5F16AA"/>
    <w:multiLevelType w:val="hybridMultilevel"/>
    <w:tmpl w:val="7B2E2448"/>
    <w:lvl w:ilvl="0" w:tplc="2AF20E9E">
      <w:start w:val="1"/>
      <w:numFmt w:val="bullet"/>
      <w:pStyle w:val="EBListmark4"/>
      <w:lvlText w:val="–"/>
      <w:lvlJc w:val="left"/>
      <w:pPr>
        <w:ind w:left="2061" w:hanging="36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03895F1C"/>
    <w:multiLevelType w:val="hybridMultilevel"/>
    <w:tmpl w:val="214497B0"/>
    <w:lvl w:ilvl="0" w:tplc="D076D042">
      <w:start w:val="1"/>
      <w:numFmt w:val="bullet"/>
      <w:pStyle w:val="EBListmark2"/>
      <w:lvlText w:val="–"/>
      <w:lvlJc w:val="left"/>
      <w:pPr>
        <w:ind w:left="1211" w:hanging="360"/>
      </w:pPr>
      <w:rPr>
        <w:rFonts w:ascii="Verdana" w:hAnsi="Verdana" w:hint="default"/>
        <w:b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BD68AC"/>
    <w:multiLevelType w:val="hybridMultilevel"/>
    <w:tmpl w:val="DF8CB6EE"/>
    <w:lvl w:ilvl="0" w:tplc="3E582CBA">
      <w:start w:val="1"/>
      <w:numFmt w:val="bullet"/>
      <w:pStyle w:val="EBListmark3"/>
      <w:lvlText w:val="–"/>
      <w:lvlJc w:val="left"/>
      <w:pPr>
        <w:ind w:left="5322" w:hanging="360"/>
      </w:pPr>
      <w:rPr>
        <w:rFonts w:ascii="Verdana" w:hAnsi="Verdana" w:cs="Times New Roman" w:hint="default"/>
        <w:b/>
        <w:i w:val="0"/>
        <w:color w:val="auto"/>
        <w:sz w:val="22"/>
      </w:rPr>
    </w:lvl>
    <w:lvl w:ilvl="1" w:tplc="DD801ABA">
      <w:start w:val="1"/>
      <w:numFmt w:val="bullet"/>
      <w:lvlText w:val="o"/>
      <w:lvlJc w:val="left"/>
      <w:pPr>
        <w:tabs>
          <w:tab w:val="num" w:pos="4792"/>
        </w:tabs>
        <w:ind w:left="4792" w:hanging="284"/>
      </w:pPr>
      <w:rPr>
        <w:rFonts w:ascii="Courier New" w:hAnsi="Courier New" w:hint="default"/>
        <w:b w:val="0"/>
        <w:i w:val="0"/>
        <w:color w:val="auto"/>
        <w:sz w:val="28"/>
      </w:rPr>
    </w:lvl>
    <w:lvl w:ilvl="2" w:tplc="1EBA2034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3" w:tplc="B2889EA6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4" w:tplc="CBA86FEA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5" w:tplc="BFD25E80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  <w:lvl w:ilvl="6" w:tplc="A746C978" w:tentative="1">
      <w:start w:val="1"/>
      <w:numFmt w:val="bullet"/>
      <w:lvlText w:val=""/>
      <w:lvlJc w:val="left"/>
      <w:pPr>
        <w:tabs>
          <w:tab w:val="num" w:pos="8244"/>
        </w:tabs>
        <w:ind w:left="8244" w:hanging="360"/>
      </w:pPr>
      <w:rPr>
        <w:rFonts w:ascii="Symbol" w:hAnsi="Symbol" w:hint="default"/>
      </w:rPr>
    </w:lvl>
    <w:lvl w:ilvl="7" w:tplc="A4586B04" w:tentative="1">
      <w:start w:val="1"/>
      <w:numFmt w:val="bullet"/>
      <w:lvlText w:val="o"/>
      <w:lvlJc w:val="left"/>
      <w:pPr>
        <w:tabs>
          <w:tab w:val="num" w:pos="8964"/>
        </w:tabs>
        <w:ind w:left="8964" w:hanging="360"/>
      </w:pPr>
      <w:rPr>
        <w:rFonts w:ascii="Courier New" w:hAnsi="Courier New" w:cs="Courier New" w:hint="default"/>
      </w:rPr>
    </w:lvl>
    <w:lvl w:ilvl="8" w:tplc="032871A2" w:tentative="1">
      <w:start w:val="1"/>
      <w:numFmt w:val="bullet"/>
      <w:lvlText w:val=""/>
      <w:lvlJc w:val="left"/>
      <w:pPr>
        <w:tabs>
          <w:tab w:val="num" w:pos="9684"/>
        </w:tabs>
        <w:ind w:left="9684" w:hanging="360"/>
      </w:pPr>
      <w:rPr>
        <w:rFonts w:ascii="Wingdings" w:hAnsi="Wingdings" w:hint="default"/>
      </w:rPr>
    </w:lvl>
  </w:abstractNum>
  <w:abstractNum w:abstractNumId="10" w15:restartNumberingAfterBreak="0">
    <w:nsid w:val="10D44707"/>
    <w:multiLevelType w:val="multilevel"/>
    <w:tmpl w:val="E0607CB0"/>
    <w:lvl w:ilvl="0">
      <w:start w:val="1"/>
      <w:numFmt w:val="decimal"/>
      <w:pStyle w:val="EBTableListNum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1" w15:restartNumberingAfterBreak="0">
    <w:nsid w:val="19784684"/>
    <w:multiLevelType w:val="multilevel"/>
    <w:tmpl w:val="D3947E02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2" w15:restartNumberingAfterBreak="0">
    <w:nsid w:val="1D075B92"/>
    <w:multiLevelType w:val="hybridMultilevel"/>
    <w:tmpl w:val="7EC4C39A"/>
    <w:lvl w:ilvl="0" w:tplc="707E1D8C">
      <w:start w:val="1"/>
      <w:numFmt w:val="bullet"/>
      <w:lvlText w:val="–"/>
      <w:lvlJc w:val="left"/>
      <w:pPr>
        <w:ind w:left="9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3" w15:restartNumberingAfterBreak="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4" w15:restartNumberingAfterBreak="0">
    <w:nsid w:val="1D9A52BD"/>
    <w:multiLevelType w:val="multilevel"/>
    <w:tmpl w:val="AE56B0C8"/>
    <w:lvl w:ilvl="0">
      <w:start w:val="1"/>
      <w:numFmt w:val="decimal"/>
      <w:pStyle w:val="EB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EB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15" w15:restartNumberingAfterBreak="0">
    <w:nsid w:val="1F26259F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6135280"/>
    <w:multiLevelType w:val="hybridMultilevel"/>
    <w:tmpl w:val="65409C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75768F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C9295B"/>
    <w:multiLevelType w:val="multilevel"/>
    <w:tmpl w:val="4BA0AF72"/>
    <w:lvl w:ilvl="0">
      <w:start w:val="1"/>
      <w:numFmt w:val="russianUpper"/>
      <w:pStyle w:val="EB"/>
      <w:lvlText w:val="Приложение 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EB1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pStyle w:val="EB11"/>
      <w:lvlText w:val="%1.%2.%3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pStyle w:val="EB111"/>
      <w:lvlText w:val="%1.%2.%3.%4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decimal"/>
      <w:pStyle w:val="EB1111"/>
      <w:lvlText w:val="%1.%2.%3.%4.%5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9" w15:restartNumberingAfterBreak="0">
    <w:nsid w:val="38030624"/>
    <w:multiLevelType w:val="hybridMultilevel"/>
    <w:tmpl w:val="6B5C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742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507567C"/>
    <w:multiLevelType w:val="hybridMultilevel"/>
    <w:tmpl w:val="6E2CEC88"/>
    <w:lvl w:ilvl="0" w:tplc="707E1D8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BD03F66"/>
    <w:multiLevelType w:val="hybridMultilevel"/>
    <w:tmpl w:val="DBB8A266"/>
    <w:lvl w:ilvl="0" w:tplc="5BAE8A48">
      <w:start w:val="1"/>
      <w:numFmt w:val="bullet"/>
      <w:pStyle w:val="-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CA5095C"/>
    <w:multiLevelType w:val="multilevel"/>
    <w:tmpl w:val="9B84C6E0"/>
    <w:lvl w:ilvl="0">
      <w:start w:val="1"/>
      <w:numFmt w:val="decimal"/>
      <w:pStyle w:val="1"/>
      <w:lvlText w:val="%1."/>
      <w:lvlJc w:val="left"/>
      <w:pPr>
        <w:tabs>
          <w:tab w:val="num" w:pos="3119"/>
        </w:tabs>
        <w:ind w:left="3119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993"/>
        </w:tabs>
        <w:ind w:left="993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304"/>
        </w:tabs>
        <w:ind w:left="1304" w:hanging="13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numEB"/>
      <w:lvlText w:val="%1.%2.%3.%4.%5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868"/>
        </w:tabs>
        <w:ind w:left="86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2"/>
        </w:tabs>
        <w:ind w:left="101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0"/>
        </w:tabs>
        <w:ind w:left="1300" w:hanging="1584"/>
      </w:pPr>
      <w:rPr>
        <w:rFonts w:hint="default"/>
      </w:rPr>
    </w:lvl>
  </w:abstractNum>
  <w:abstractNum w:abstractNumId="24" w15:restartNumberingAfterBreak="0">
    <w:nsid w:val="4DB564FC"/>
    <w:multiLevelType w:val="hybridMultilevel"/>
    <w:tmpl w:val="0EC4DC70"/>
    <w:lvl w:ilvl="0" w:tplc="FFFFFFFF">
      <w:start w:val="1"/>
      <w:numFmt w:val="none"/>
      <w:pStyle w:val="a2"/>
      <w:lvlText w:val="%1Приложение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044427"/>
    <w:multiLevelType w:val="hybridMultilevel"/>
    <w:tmpl w:val="8F8A2860"/>
    <w:lvl w:ilvl="0" w:tplc="32BE27D2">
      <w:start w:val="1"/>
      <w:numFmt w:val="none"/>
      <w:pStyle w:val="EBNameTable"/>
      <w:lvlText w:val="Таблица "/>
      <w:lvlJc w:val="left"/>
      <w:pPr>
        <w:tabs>
          <w:tab w:val="num" w:pos="8648"/>
        </w:tabs>
        <w:ind w:left="8081" w:firstLine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C52E2"/>
    <w:multiLevelType w:val="hybridMultilevel"/>
    <w:tmpl w:val="F6885BFC"/>
    <w:lvl w:ilvl="0" w:tplc="44189898">
      <w:start w:val="1"/>
      <w:numFmt w:val="bullet"/>
      <w:pStyle w:val="EB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2F59DA"/>
    <w:multiLevelType w:val="hybridMultilevel"/>
    <w:tmpl w:val="5308E0F0"/>
    <w:lvl w:ilvl="0" w:tplc="051C5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607D"/>
    <w:multiLevelType w:val="multilevel"/>
    <w:tmpl w:val="8B6C3270"/>
    <w:lvl w:ilvl="0">
      <w:start w:val="1"/>
      <w:numFmt w:val="decimal"/>
      <w:pStyle w:val="hapter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50F43FD"/>
    <w:multiLevelType w:val="hybridMultilevel"/>
    <w:tmpl w:val="0F9C289A"/>
    <w:lvl w:ilvl="0" w:tplc="D7C09E00">
      <w:start w:val="1"/>
      <w:numFmt w:val="none"/>
      <w:pStyle w:val="EBFigName"/>
      <w:lvlText w:val="Рисунок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DD7EC1"/>
    <w:multiLevelType w:val="hybridMultilevel"/>
    <w:tmpl w:val="047C7DA4"/>
    <w:lvl w:ilvl="0" w:tplc="0000000B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62A44"/>
    <w:multiLevelType w:val="multilevel"/>
    <w:tmpl w:val="00D681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42D30F7"/>
    <w:multiLevelType w:val="hybridMultilevel"/>
    <w:tmpl w:val="35D236EC"/>
    <w:lvl w:ilvl="0" w:tplc="FFFFFFFF">
      <w:start w:val="1"/>
      <w:numFmt w:val="bullet"/>
      <w:pStyle w:val="EBListmark1"/>
      <w:lvlText w:val="–"/>
      <w:lvlJc w:val="left"/>
      <w:pPr>
        <w:ind w:left="1211" w:hanging="360"/>
      </w:pPr>
      <w:rPr>
        <w:rFonts w:ascii="Verdana" w:hAnsi="Verdana" w:hint="default"/>
        <w:b w:val="0"/>
        <w:i w:val="0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050E1"/>
    <w:multiLevelType w:val="hybridMultilevel"/>
    <w:tmpl w:val="A5320EB0"/>
    <w:lvl w:ilvl="0" w:tplc="FFFFFFFF">
      <w:start w:val="1"/>
      <w:numFmt w:val="decimal"/>
      <w:pStyle w:val="EBTableNum"/>
      <w:lvlText w:val="%1."/>
      <w:lvlJc w:val="left"/>
      <w:pPr>
        <w:tabs>
          <w:tab w:val="num" w:pos="170"/>
        </w:tabs>
        <w:ind w:left="397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345746">
    <w:abstractNumId w:val="29"/>
  </w:num>
  <w:num w:numId="2" w16cid:durableId="334118432">
    <w:abstractNumId w:val="32"/>
  </w:num>
  <w:num w:numId="3" w16cid:durableId="395930614">
    <w:abstractNumId w:val="9"/>
  </w:num>
  <w:num w:numId="4" w16cid:durableId="1953978069">
    <w:abstractNumId w:val="14"/>
  </w:num>
  <w:num w:numId="5" w16cid:durableId="1540698742">
    <w:abstractNumId w:val="25"/>
  </w:num>
  <w:num w:numId="6" w16cid:durableId="924874907">
    <w:abstractNumId w:val="26"/>
  </w:num>
  <w:num w:numId="7" w16cid:durableId="748962245">
    <w:abstractNumId w:val="10"/>
  </w:num>
  <w:num w:numId="8" w16cid:durableId="2141069630">
    <w:abstractNumId w:val="20"/>
  </w:num>
  <w:num w:numId="9" w16cid:durableId="1036781400">
    <w:abstractNumId w:val="17"/>
  </w:num>
  <w:num w:numId="10" w16cid:durableId="1854873881">
    <w:abstractNumId w:val="24"/>
  </w:num>
  <w:num w:numId="11" w16cid:durableId="67967462">
    <w:abstractNumId w:val="31"/>
  </w:num>
  <w:num w:numId="12" w16cid:durableId="887105444">
    <w:abstractNumId w:val="6"/>
  </w:num>
  <w:num w:numId="13" w16cid:durableId="1733194911">
    <w:abstractNumId w:val="4"/>
  </w:num>
  <w:num w:numId="14" w16cid:durableId="1651858746">
    <w:abstractNumId w:val="3"/>
  </w:num>
  <w:num w:numId="15" w16cid:durableId="659847459">
    <w:abstractNumId w:val="2"/>
  </w:num>
  <w:num w:numId="16" w16cid:durableId="786503644">
    <w:abstractNumId w:val="1"/>
  </w:num>
  <w:num w:numId="17" w16cid:durableId="728505257">
    <w:abstractNumId w:val="0"/>
  </w:num>
  <w:num w:numId="18" w16cid:durableId="1890604580">
    <w:abstractNumId w:val="5"/>
  </w:num>
  <w:num w:numId="19" w16cid:durableId="357899002">
    <w:abstractNumId w:val="15"/>
  </w:num>
  <w:num w:numId="20" w16cid:durableId="1809978591">
    <w:abstractNumId w:val="8"/>
  </w:num>
  <w:num w:numId="21" w16cid:durableId="2048875257">
    <w:abstractNumId w:val="7"/>
  </w:num>
  <w:num w:numId="22" w16cid:durableId="976955549">
    <w:abstractNumId w:val="18"/>
  </w:num>
  <w:num w:numId="23" w16cid:durableId="1440030175">
    <w:abstractNumId w:val="23"/>
  </w:num>
  <w:num w:numId="24" w16cid:durableId="420033750">
    <w:abstractNumId w:val="33"/>
  </w:num>
  <w:num w:numId="25" w16cid:durableId="849564766">
    <w:abstractNumId w:val="12"/>
  </w:num>
  <w:num w:numId="26" w16cid:durableId="1128276098">
    <w:abstractNumId w:val="28"/>
  </w:num>
  <w:num w:numId="27" w16cid:durableId="1060205366">
    <w:abstractNumId w:val="13"/>
  </w:num>
  <w:num w:numId="28" w16cid:durableId="1526365391">
    <w:abstractNumId w:val="16"/>
  </w:num>
  <w:num w:numId="29" w16cid:durableId="394200570">
    <w:abstractNumId w:val="23"/>
  </w:num>
  <w:num w:numId="30" w16cid:durableId="677468395">
    <w:abstractNumId w:val="23"/>
  </w:num>
  <w:num w:numId="31" w16cid:durableId="887186206">
    <w:abstractNumId w:val="23"/>
  </w:num>
  <w:num w:numId="32" w16cid:durableId="1315140694">
    <w:abstractNumId w:val="23"/>
  </w:num>
  <w:num w:numId="33" w16cid:durableId="20936111">
    <w:abstractNumId w:val="25"/>
  </w:num>
  <w:num w:numId="34" w16cid:durableId="346179329">
    <w:abstractNumId w:val="25"/>
  </w:num>
  <w:num w:numId="35" w16cid:durableId="760831878">
    <w:abstractNumId w:val="25"/>
  </w:num>
  <w:num w:numId="36" w16cid:durableId="1327130970">
    <w:abstractNumId w:val="11"/>
  </w:num>
  <w:num w:numId="37" w16cid:durableId="904801289">
    <w:abstractNumId w:val="30"/>
  </w:num>
  <w:num w:numId="38" w16cid:durableId="2069068745">
    <w:abstractNumId w:val="19"/>
  </w:num>
  <w:num w:numId="39" w16cid:durableId="1198735096">
    <w:abstractNumId w:val="21"/>
  </w:num>
  <w:num w:numId="40" w16cid:durableId="1934582103">
    <w:abstractNumId w:val="22"/>
  </w:num>
  <w:num w:numId="41" w16cid:durableId="440226505">
    <w:abstractNumId w:val="27"/>
  </w:num>
  <w:num w:numId="42" w16cid:durableId="1587223212">
    <w:abstractNumId w:val="0"/>
    <w:lvlOverride w:ilvl="0">
      <w:lvl w:ilvl="0">
        <w:start w:val="1"/>
        <w:numFmt w:val="decimal"/>
        <w:pStyle w:val="2"/>
        <w:suff w:val="space"/>
        <w:lvlText w:val="%1"/>
        <w:lvlJc w:val="center"/>
        <w:pPr>
          <w:ind w:left="311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3" w16cid:durableId="498927928">
    <w:abstractNumId w:val="0"/>
    <w:lvlOverride w:ilvl="0">
      <w:lvl w:ilvl="0">
        <w:start w:val="1"/>
        <w:numFmt w:val="decimal"/>
        <w:pStyle w:val="2"/>
        <w:suff w:val="space"/>
        <w:lvlText w:val="%1"/>
        <w:lvlJc w:val="center"/>
        <w:pPr>
          <w:ind w:left="1418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44" w16cid:durableId="1971202039">
    <w:abstractNumId w:val="0"/>
    <w:lvlOverride w:ilvl="0">
      <w:lvl w:ilvl="0">
        <w:start w:val="1"/>
        <w:numFmt w:val="decimal"/>
        <w:pStyle w:val="2"/>
        <w:suff w:val="space"/>
        <w:lvlText w:val="%1"/>
        <w:lvlJc w:val="center"/>
        <w:pPr>
          <w:ind w:left="0" w:firstLine="0"/>
        </w:pPr>
        <w:rPr>
          <w:rFonts w:ascii="Arial" w:hAnsi="Arial" w:hint="default"/>
          <w:b/>
          <w:i w:val="0"/>
          <w:caps w:val="0"/>
          <w:strike w:val="0"/>
          <w:dstrike w:val="0"/>
          <w:shadow w:val="0"/>
          <w:emboss w:val="0"/>
          <w:imprint w:val="0"/>
          <w:vanish w:val="0"/>
          <w:sz w:val="24"/>
          <w:vertAlign w:val="baseline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113"/>
  <w:hyphenationZone w:val="357"/>
  <w:doNotHyphenateCaps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4E"/>
    <w:rsid w:val="000117B0"/>
    <w:rsid w:val="00011FA3"/>
    <w:rsid w:val="00015C8C"/>
    <w:rsid w:val="000171A3"/>
    <w:rsid w:val="00020B59"/>
    <w:rsid w:val="00023FA1"/>
    <w:rsid w:val="000246FC"/>
    <w:rsid w:val="00027ACD"/>
    <w:rsid w:val="00031CA9"/>
    <w:rsid w:val="000375F0"/>
    <w:rsid w:val="00037E23"/>
    <w:rsid w:val="00042398"/>
    <w:rsid w:val="000460B6"/>
    <w:rsid w:val="00046ABF"/>
    <w:rsid w:val="000474FF"/>
    <w:rsid w:val="00050720"/>
    <w:rsid w:val="00065480"/>
    <w:rsid w:val="000703D0"/>
    <w:rsid w:val="000714A6"/>
    <w:rsid w:val="00075400"/>
    <w:rsid w:val="000769C2"/>
    <w:rsid w:val="00077515"/>
    <w:rsid w:val="00091AEB"/>
    <w:rsid w:val="00091DBA"/>
    <w:rsid w:val="00096665"/>
    <w:rsid w:val="00097D5B"/>
    <w:rsid w:val="000A0AAD"/>
    <w:rsid w:val="000A6ADE"/>
    <w:rsid w:val="000B3E42"/>
    <w:rsid w:val="000B768E"/>
    <w:rsid w:val="000E1DFC"/>
    <w:rsid w:val="000E51C9"/>
    <w:rsid w:val="000E6B56"/>
    <w:rsid w:val="000E74DF"/>
    <w:rsid w:val="000F3B63"/>
    <w:rsid w:val="0010215C"/>
    <w:rsid w:val="00106273"/>
    <w:rsid w:val="00110C03"/>
    <w:rsid w:val="00110E38"/>
    <w:rsid w:val="001118CC"/>
    <w:rsid w:val="00116A11"/>
    <w:rsid w:val="0011724C"/>
    <w:rsid w:val="00123326"/>
    <w:rsid w:val="00150B1C"/>
    <w:rsid w:val="00160EE0"/>
    <w:rsid w:val="00161DBF"/>
    <w:rsid w:val="0017408F"/>
    <w:rsid w:val="00176B3F"/>
    <w:rsid w:val="001845B7"/>
    <w:rsid w:val="00184E6D"/>
    <w:rsid w:val="00191A84"/>
    <w:rsid w:val="001967D4"/>
    <w:rsid w:val="001A2421"/>
    <w:rsid w:val="001A4B53"/>
    <w:rsid w:val="001A67F3"/>
    <w:rsid w:val="001A72A5"/>
    <w:rsid w:val="001B0427"/>
    <w:rsid w:val="001B19D8"/>
    <w:rsid w:val="001B46F0"/>
    <w:rsid w:val="001C13A3"/>
    <w:rsid w:val="001C1AAC"/>
    <w:rsid w:val="001D1A4F"/>
    <w:rsid w:val="001D3F91"/>
    <w:rsid w:val="001D5DB0"/>
    <w:rsid w:val="001E083A"/>
    <w:rsid w:val="001E38C4"/>
    <w:rsid w:val="001F358F"/>
    <w:rsid w:val="00203F80"/>
    <w:rsid w:val="00204F08"/>
    <w:rsid w:val="00214322"/>
    <w:rsid w:val="00230AC4"/>
    <w:rsid w:val="002464DB"/>
    <w:rsid w:val="00253179"/>
    <w:rsid w:val="00253306"/>
    <w:rsid w:val="00263FC0"/>
    <w:rsid w:val="0027351C"/>
    <w:rsid w:val="002742E4"/>
    <w:rsid w:val="002761DA"/>
    <w:rsid w:val="00281A94"/>
    <w:rsid w:val="002843EE"/>
    <w:rsid w:val="00292951"/>
    <w:rsid w:val="002B1C97"/>
    <w:rsid w:val="002B3686"/>
    <w:rsid w:val="002B6391"/>
    <w:rsid w:val="002B7358"/>
    <w:rsid w:val="002C2E60"/>
    <w:rsid w:val="002D13EC"/>
    <w:rsid w:val="002D3EB0"/>
    <w:rsid w:val="002D6361"/>
    <w:rsid w:val="002D7743"/>
    <w:rsid w:val="002D7B0D"/>
    <w:rsid w:val="002E0F59"/>
    <w:rsid w:val="002E20A0"/>
    <w:rsid w:val="002E4ECD"/>
    <w:rsid w:val="002E5615"/>
    <w:rsid w:val="002E573D"/>
    <w:rsid w:val="002F38A1"/>
    <w:rsid w:val="002F3ED1"/>
    <w:rsid w:val="002F6E04"/>
    <w:rsid w:val="002F7A7F"/>
    <w:rsid w:val="00302CB1"/>
    <w:rsid w:val="00305A4E"/>
    <w:rsid w:val="0031066E"/>
    <w:rsid w:val="00313613"/>
    <w:rsid w:val="00316495"/>
    <w:rsid w:val="00322528"/>
    <w:rsid w:val="00322639"/>
    <w:rsid w:val="00322FBC"/>
    <w:rsid w:val="00325A00"/>
    <w:rsid w:val="003271B7"/>
    <w:rsid w:val="00330D96"/>
    <w:rsid w:val="00331A74"/>
    <w:rsid w:val="00332ECB"/>
    <w:rsid w:val="003446B6"/>
    <w:rsid w:val="00346FB9"/>
    <w:rsid w:val="00347AB7"/>
    <w:rsid w:val="00351D03"/>
    <w:rsid w:val="00353192"/>
    <w:rsid w:val="00356696"/>
    <w:rsid w:val="00362F4B"/>
    <w:rsid w:val="003637CD"/>
    <w:rsid w:val="003661F9"/>
    <w:rsid w:val="0037678B"/>
    <w:rsid w:val="0037722A"/>
    <w:rsid w:val="00386371"/>
    <w:rsid w:val="0038714B"/>
    <w:rsid w:val="0039597B"/>
    <w:rsid w:val="00397F92"/>
    <w:rsid w:val="003A52DE"/>
    <w:rsid w:val="003B0E3F"/>
    <w:rsid w:val="003B1E44"/>
    <w:rsid w:val="003B3C2F"/>
    <w:rsid w:val="003B4341"/>
    <w:rsid w:val="003C1CA4"/>
    <w:rsid w:val="003C39B8"/>
    <w:rsid w:val="003C525E"/>
    <w:rsid w:val="003D4CDA"/>
    <w:rsid w:val="003D5086"/>
    <w:rsid w:val="003E095B"/>
    <w:rsid w:val="003E1633"/>
    <w:rsid w:val="003E1C62"/>
    <w:rsid w:val="003E245D"/>
    <w:rsid w:val="003E3716"/>
    <w:rsid w:val="003F57E8"/>
    <w:rsid w:val="00410123"/>
    <w:rsid w:val="00420A7C"/>
    <w:rsid w:val="00424A8E"/>
    <w:rsid w:val="00447E12"/>
    <w:rsid w:val="00457987"/>
    <w:rsid w:val="00462525"/>
    <w:rsid w:val="00463961"/>
    <w:rsid w:val="0047174A"/>
    <w:rsid w:val="004824B7"/>
    <w:rsid w:val="00483155"/>
    <w:rsid w:val="00484B86"/>
    <w:rsid w:val="00484CDB"/>
    <w:rsid w:val="00486603"/>
    <w:rsid w:val="00492CE2"/>
    <w:rsid w:val="00493649"/>
    <w:rsid w:val="004A002D"/>
    <w:rsid w:val="004A2166"/>
    <w:rsid w:val="004A2CC7"/>
    <w:rsid w:val="004A4A82"/>
    <w:rsid w:val="004A6858"/>
    <w:rsid w:val="004B004B"/>
    <w:rsid w:val="004B1184"/>
    <w:rsid w:val="004B1F6E"/>
    <w:rsid w:val="004B34BC"/>
    <w:rsid w:val="004B371D"/>
    <w:rsid w:val="004B41DB"/>
    <w:rsid w:val="004C7213"/>
    <w:rsid w:val="004D00CC"/>
    <w:rsid w:val="004D17C2"/>
    <w:rsid w:val="004D2029"/>
    <w:rsid w:val="004D24E7"/>
    <w:rsid w:val="004D3B22"/>
    <w:rsid w:val="004D4114"/>
    <w:rsid w:val="004D5E74"/>
    <w:rsid w:val="004D6BDB"/>
    <w:rsid w:val="004E1346"/>
    <w:rsid w:val="004E21F7"/>
    <w:rsid w:val="004E7751"/>
    <w:rsid w:val="004F1128"/>
    <w:rsid w:val="004F1C9A"/>
    <w:rsid w:val="005030B1"/>
    <w:rsid w:val="00503986"/>
    <w:rsid w:val="005056F7"/>
    <w:rsid w:val="005065B0"/>
    <w:rsid w:val="005067AD"/>
    <w:rsid w:val="0051698B"/>
    <w:rsid w:val="00522CF1"/>
    <w:rsid w:val="005267FA"/>
    <w:rsid w:val="0052735B"/>
    <w:rsid w:val="005433C0"/>
    <w:rsid w:val="00543479"/>
    <w:rsid w:val="00544E1E"/>
    <w:rsid w:val="0055669F"/>
    <w:rsid w:val="00565D22"/>
    <w:rsid w:val="005660B0"/>
    <w:rsid w:val="005814BE"/>
    <w:rsid w:val="00581E95"/>
    <w:rsid w:val="00587786"/>
    <w:rsid w:val="0059253C"/>
    <w:rsid w:val="005A12E6"/>
    <w:rsid w:val="005A254A"/>
    <w:rsid w:val="005C0C37"/>
    <w:rsid w:val="005C2B9B"/>
    <w:rsid w:val="005C33D5"/>
    <w:rsid w:val="005C4586"/>
    <w:rsid w:val="005D1FF5"/>
    <w:rsid w:val="005D3C91"/>
    <w:rsid w:val="005D4AB6"/>
    <w:rsid w:val="005D703D"/>
    <w:rsid w:val="005D7253"/>
    <w:rsid w:val="005E307F"/>
    <w:rsid w:val="005E686F"/>
    <w:rsid w:val="005F209A"/>
    <w:rsid w:val="005F25A2"/>
    <w:rsid w:val="005F4A07"/>
    <w:rsid w:val="005F58A0"/>
    <w:rsid w:val="005F5C8D"/>
    <w:rsid w:val="005F7EF9"/>
    <w:rsid w:val="00603C0D"/>
    <w:rsid w:val="00612530"/>
    <w:rsid w:val="00615260"/>
    <w:rsid w:val="00616FC6"/>
    <w:rsid w:val="00624282"/>
    <w:rsid w:val="00626B5A"/>
    <w:rsid w:val="00631010"/>
    <w:rsid w:val="006321DE"/>
    <w:rsid w:val="00633B02"/>
    <w:rsid w:val="0063694D"/>
    <w:rsid w:val="00640645"/>
    <w:rsid w:val="00640C43"/>
    <w:rsid w:val="00661818"/>
    <w:rsid w:val="00662182"/>
    <w:rsid w:val="00673E4E"/>
    <w:rsid w:val="00673FF5"/>
    <w:rsid w:val="00674072"/>
    <w:rsid w:val="006763B5"/>
    <w:rsid w:val="00680348"/>
    <w:rsid w:val="00682315"/>
    <w:rsid w:val="00683C4E"/>
    <w:rsid w:val="00684031"/>
    <w:rsid w:val="00684CCB"/>
    <w:rsid w:val="0068524E"/>
    <w:rsid w:val="00693905"/>
    <w:rsid w:val="00696E3A"/>
    <w:rsid w:val="006979F0"/>
    <w:rsid w:val="006A67EA"/>
    <w:rsid w:val="006A72FF"/>
    <w:rsid w:val="006B33EB"/>
    <w:rsid w:val="006B55FC"/>
    <w:rsid w:val="006B5CEF"/>
    <w:rsid w:val="006C2165"/>
    <w:rsid w:val="006C6E97"/>
    <w:rsid w:val="006D54D1"/>
    <w:rsid w:val="006E77B7"/>
    <w:rsid w:val="006F140C"/>
    <w:rsid w:val="006F3FE1"/>
    <w:rsid w:val="00700CB7"/>
    <w:rsid w:val="0070289D"/>
    <w:rsid w:val="00702A1F"/>
    <w:rsid w:val="00705E22"/>
    <w:rsid w:val="007071A6"/>
    <w:rsid w:val="007119DD"/>
    <w:rsid w:val="0072406F"/>
    <w:rsid w:val="007267D1"/>
    <w:rsid w:val="00727DD8"/>
    <w:rsid w:val="0073139F"/>
    <w:rsid w:val="007348A7"/>
    <w:rsid w:val="0073516D"/>
    <w:rsid w:val="00737C19"/>
    <w:rsid w:val="00742E4C"/>
    <w:rsid w:val="007432BD"/>
    <w:rsid w:val="00744A79"/>
    <w:rsid w:val="00747817"/>
    <w:rsid w:val="00747A15"/>
    <w:rsid w:val="0075146A"/>
    <w:rsid w:val="00752934"/>
    <w:rsid w:val="007613CC"/>
    <w:rsid w:val="007667B0"/>
    <w:rsid w:val="00770C52"/>
    <w:rsid w:val="00770D70"/>
    <w:rsid w:val="0077143A"/>
    <w:rsid w:val="0077551B"/>
    <w:rsid w:val="00785AE1"/>
    <w:rsid w:val="007867C0"/>
    <w:rsid w:val="00794F0E"/>
    <w:rsid w:val="007950DB"/>
    <w:rsid w:val="00795287"/>
    <w:rsid w:val="007A336C"/>
    <w:rsid w:val="007C0698"/>
    <w:rsid w:val="007D028C"/>
    <w:rsid w:val="007D0A46"/>
    <w:rsid w:val="007D1E6F"/>
    <w:rsid w:val="007E7BDC"/>
    <w:rsid w:val="007F28D3"/>
    <w:rsid w:val="007F301B"/>
    <w:rsid w:val="008015AC"/>
    <w:rsid w:val="00816A36"/>
    <w:rsid w:val="008250DB"/>
    <w:rsid w:val="00825576"/>
    <w:rsid w:val="0082799C"/>
    <w:rsid w:val="00827C51"/>
    <w:rsid w:val="00831D43"/>
    <w:rsid w:val="0083292C"/>
    <w:rsid w:val="008424A4"/>
    <w:rsid w:val="00845CD8"/>
    <w:rsid w:val="0085191D"/>
    <w:rsid w:val="00853100"/>
    <w:rsid w:val="00853626"/>
    <w:rsid w:val="00861E75"/>
    <w:rsid w:val="0086260F"/>
    <w:rsid w:val="00862FDC"/>
    <w:rsid w:val="00873343"/>
    <w:rsid w:val="00874CCF"/>
    <w:rsid w:val="00875162"/>
    <w:rsid w:val="008751F8"/>
    <w:rsid w:val="00875727"/>
    <w:rsid w:val="00880B8D"/>
    <w:rsid w:val="00885088"/>
    <w:rsid w:val="008865AD"/>
    <w:rsid w:val="00890FB6"/>
    <w:rsid w:val="00896D8A"/>
    <w:rsid w:val="008A32BE"/>
    <w:rsid w:val="008A4C9F"/>
    <w:rsid w:val="008B4E61"/>
    <w:rsid w:val="008C3586"/>
    <w:rsid w:val="008C7416"/>
    <w:rsid w:val="008C78AF"/>
    <w:rsid w:val="008D61A3"/>
    <w:rsid w:val="008D739A"/>
    <w:rsid w:val="008D7C95"/>
    <w:rsid w:val="008E6169"/>
    <w:rsid w:val="008F0806"/>
    <w:rsid w:val="008F4B7A"/>
    <w:rsid w:val="008F62D9"/>
    <w:rsid w:val="008F6788"/>
    <w:rsid w:val="00907490"/>
    <w:rsid w:val="00907B6C"/>
    <w:rsid w:val="009121A8"/>
    <w:rsid w:val="009124D9"/>
    <w:rsid w:val="00914B32"/>
    <w:rsid w:val="00915CCA"/>
    <w:rsid w:val="00927DB6"/>
    <w:rsid w:val="00931B9A"/>
    <w:rsid w:val="009335E3"/>
    <w:rsid w:val="00941CAB"/>
    <w:rsid w:val="00942B9D"/>
    <w:rsid w:val="00947107"/>
    <w:rsid w:val="00951783"/>
    <w:rsid w:val="009557A8"/>
    <w:rsid w:val="00961C04"/>
    <w:rsid w:val="009638BD"/>
    <w:rsid w:val="0097113F"/>
    <w:rsid w:val="009837EE"/>
    <w:rsid w:val="00983821"/>
    <w:rsid w:val="00984284"/>
    <w:rsid w:val="00984B8E"/>
    <w:rsid w:val="00990D20"/>
    <w:rsid w:val="009B0FC4"/>
    <w:rsid w:val="009B27F5"/>
    <w:rsid w:val="009C4B27"/>
    <w:rsid w:val="009C642E"/>
    <w:rsid w:val="009D242E"/>
    <w:rsid w:val="009E70ED"/>
    <w:rsid w:val="009F467D"/>
    <w:rsid w:val="009F5DED"/>
    <w:rsid w:val="00A00499"/>
    <w:rsid w:val="00A028A4"/>
    <w:rsid w:val="00A02A0A"/>
    <w:rsid w:val="00A15FB2"/>
    <w:rsid w:val="00A21D79"/>
    <w:rsid w:val="00A24782"/>
    <w:rsid w:val="00A31DBB"/>
    <w:rsid w:val="00A32C1B"/>
    <w:rsid w:val="00A43F1A"/>
    <w:rsid w:val="00A44194"/>
    <w:rsid w:val="00A44FCE"/>
    <w:rsid w:val="00A451B2"/>
    <w:rsid w:val="00A4788F"/>
    <w:rsid w:val="00A50881"/>
    <w:rsid w:val="00A66A09"/>
    <w:rsid w:val="00A74C39"/>
    <w:rsid w:val="00A75763"/>
    <w:rsid w:val="00A758AF"/>
    <w:rsid w:val="00A75F75"/>
    <w:rsid w:val="00A76A4C"/>
    <w:rsid w:val="00A77831"/>
    <w:rsid w:val="00A81A7E"/>
    <w:rsid w:val="00A821A6"/>
    <w:rsid w:val="00A847DD"/>
    <w:rsid w:val="00A8560D"/>
    <w:rsid w:val="00A921AA"/>
    <w:rsid w:val="00A9406C"/>
    <w:rsid w:val="00A9629C"/>
    <w:rsid w:val="00A97747"/>
    <w:rsid w:val="00AA7FF8"/>
    <w:rsid w:val="00AB2C44"/>
    <w:rsid w:val="00AB3F9F"/>
    <w:rsid w:val="00AB48E8"/>
    <w:rsid w:val="00AB79F4"/>
    <w:rsid w:val="00AB7EBE"/>
    <w:rsid w:val="00AD1037"/>
    <w:rsid w:val="00AD2D06"/>
    <w:rsid w:val="00AD30B7"/>
    <w:rsid w:val="00AD5E3D"/>
    <w:rsid w:val="00AD6861"/>
    <w:rsid w:val="00AE01A7"/>
    <w:rsid w:val="00AE105F"/>
    <w:rsid w:val="00AE7630"/>
    <w:rsid w:val="00B0079D"/>
    <w:rsid w:val="00B016FF"/>
    <w:rsid w:val="00B028A8"/>
    <w:rsid w:val="00B04687"/>
    <w:rsid w:val="00B10114"/>
    <w:rsid w:val="00B10468"/>
    <w:rsid w:val="00B12049"/>
    <w:rsid w:val="00B14F82"/>
    <w:rsid w:val="00B22533"/>
    <w:rsid w:val="00B22B5C"/>
    <w:rsid w:val="00B233E7"/>
    <w:rsid w:val="00B238F6"/>
    <w:rsid w:val="00B25963"/>
    <w:rsid w:val="00B27041"/>
    <w:rsid w:val="00B3309D"/>
    <w:rsid w:val="00B3312A"/>
    <w:rsid w:val="00B36496"/>
    <w:rsid w:val="00B36F15"/>
    <w:rsid w:val="00B40B99"/>
    <w:rsid w:val="00B434D4"/>
    <w:rsid w:val="00B44FA8"/>
    <w:rsid w:val="00B5031E"/>
    <w:rsid w:val="00B6334F"/>
    <w:rsid w:val="00B704DB"/>
    <w:rsid w:val="00B71259"/>
    <w:rsid w:val="00B77FE4"/>
    <w:rsid w:val="00B80B81"/>
    <w:rsid w:val="00B83BD7"/>
    <w:rsid w:val="00B85A1E"/>
    <w:rsid w:val="00B926F5"/>
    <w:rsid w:val="00B93B41"/>
    <w:rsid w:val="00BA3D97"/>
    <w:rsid w:val="00BA7307"/>
    <w:rsid w:val="00BB6507"/>
    <w:rsid w:val="00BC0C99"/>
    <w:rsid w:val="00BC2B38"/>
    <w:rsid w:val="00BC4BAB"/>
    <w:rsid w:val="00BD1BED"/>
    <w:rsid w:val="00BD49AF"/>
    <w:rsid w:val="00BE56D3"/>
    <w:rsid w:val="00BF0CE1"/>
    <w:rsid w:val="00BF1CF5"/>
    <w:rsid w:val="00BF29CC"/>
    <w:rsid w:val="00BF5A94"/>
    <w:rsid w:val="00BF730C"/>
    <w:rsid w:val="00C01F6D"/>
    <w:rsid w:val="00C12C4F"/>
    <w:rsid w:val="00C16C3A"/>
    <w:rsid w:val="00C21B56"/>
    <w:rsid w:val="00C22811"/>
    <w:rsid w:val="00C22C93"/>
    <w:rsid w:val="00C23538"/>
    <w:rsid w:val="00C23FA0"/>
    <w:rsid w:val="00C345C9"/>
    <w:rsid w:val="00C43301"/>
    <w:rsid w:val="00C5038C"/>
    <w:rsid w:val="00C52B55"/>
    <w:rsid w:val="00C535BF"/>
    <w:rsid w:val="00C53D42"/>
    <w:rsid w:val="00C54523"/>
    <w:rsid w:val="00C556BF"/>
    <w:rsid w:val="00C6095B"/>
    <w:rsid w:val="00C62CB5"/>
    <w:rsid w:val="00C62F61"/>
    <w:rsid w:val="00C64BC1"/>
    <w:rsid w:val="00C656E7"/>
    <w:rsid w:val="00C65DBD"/>
    <w:rsid w:val="00C67677"/>
    <w:rsid w:val="00C70DF7"/>
    <w:rsid w:val="00C731ED"/>
    <w:rsid w:val="00C76CE9"/>
    <w:rsid w:val="00C86259"/>
    <w:rsid w:val="00C8639E"/>
    <w:rsid w:val="00C90000"/>
    <w:rsid w:val="00C90CC1"/>
    <w:rsid w:val="00C92C8A"/>
    <w:rsid w:val="00C94BA8"/>
    <w:rsid w:val="00C96CCC"/>
    <w:rsid w:val="00CA14D0"/>
    <w:rsid w:val="00CA392D"/>
    <w:rsid w:val="00CA6D41"/>
    <w:rsid w:val="00CA77CA"/>
    <w:rsid w:val="00CC06C0"/>
    <w:rsid w:val="00CC3017"/>
    <w:rsid w:val="00CC4400"/>
    <w:rsid w:val="00CD57F4"/>
    <w:rsid w:val="00CD6ED3"/>
    <w:rsid w:val="00CE35C2"/>
    <w:rsid w:val="00CE3BB3"/>
    <w:rsid w:val="00CF48B4"/>
    <w:rsid w:val="00CF4AB4"/>
    <w:rsid w:val="00D02143"/>
    <w:rsid w:val="00D04B40"/>
    <w:rsid w:val="00D12F10"/>
    <w:rsid w:val="00D2444D"/>
    <w:rsid w:val="00D26111"/>
    <w:rsid w:val="00D27479"/>
    <w:rsid w:val="00D34BE3"/>
    <w:rsid w:val="00D353B0"/>
    <w:rsid w:val="00D47E4A"/>
    <w:rsid w:val="00D5027A"/>
    <w:rsid w:val="00D51255"/>
    <w:rsid w:val="00D52C56"/>
    <w:rsid w:val="00D53F55"/>
    <w:rsid w:val="00D55F31"/>
    <w:rsid w:val="00D576BB"/>
    <w:rsid w:val="00D705F9"/>
    <w:rsid w:val="00D74173"/>
    <w:rsid w:val="00D76D3D"/>
    <w:rsid w:val="00D7729D"/>
    <w:rsid w:val="00D7754A"/>
    <w:rsid w:val="00D83422"/>
    <w:rsid w:val="00D847FC"/>
    <w:rsid w:val="00D95A9B"/>
    <w:rsid w:val="00DA3E54"/>
    <w:rsid w:val="00DB13A0"/>
    <w:rsid w:val="00DB3A8F"/>
    <w:rsid w:val="00DB3B47"/>
    <w:rsid w:val="00DB4DE5"/>
    <w:rsid w:val="00DC24B3"/>
    <w:rsid w:val="00DC62EE"/>
    <w:rsid w:val="00DD4325"/>
    <w:rsid w:val="00DD79C4"/>
    <w:rsid w:val="00DE5028"/>
    <w:rsid w:val="00DF5AF8"/>
    <w:rsid w:val="00DF5B43"/>
    <w:rsid w:val="00E00CBA"/>
    <w:rsid w:val="00E073B7"/>
    <w:rsid w:val="00E078F2"/>
    <w:rsid w:val="00E12844"/>
    <w:rsid w:val="00E12C99"/>
    <w:rsid w:val="00E155DA"/>
    <w:rsid w:val="00E155F7"/>
    <w:rsid w:val="00E16F66"/>
    <w:rsid w:val="00E23DE5"/>
    <w:rsid w:val="00E23EAD"/>
    <w:rsid w:val="00E24133"/>
    <w:rsid w:val="00E369FB"/>
    <w:rsid w:val="00E44B3B"/>
    <w:rsid w:val="00E47A94"/>
    <w:rsid w:val="00E522B2"/>
    <w:rsid w:val="00E5382E"/>
    <w:rsid w:val="00E57251"/>
    <w:rsid w:val="00E627ED"/>
    <w:rsid w:val="00E731D3"/>
    <w:rsid w:val="00E74A16"/>
    <w:rsid w:val="00E841ED"/>
    <w:rsid w:val="00E916A4"/>
    <w:rsid w:val="00E9174F"/>
    <w:rsid w:val="00EA1CBE"/>
    <w:rsid w:val="00EA4013"/>
    <w:rsid w:val="00EB128F"/>
    <w:rsid w:val="00EB31AD"/>
    <w:rsid w:val="00EB3768"/>
    <w:rsid w:val="00EC3ACF"/>
    <w:rsid w:val="00EC6F83"/>
    <w:rsid w:val="00EF342E"/>
    <w:rsid w:val="00F02C1F"/>
    <w:rsid w:val="00F05D3E"/>
    <w:rsid w:val="00F114F0"/>
    <w:rsid w:val="00F15172"/>
    <w:rsid w:val="00F21536"/>
    <w:rsid w:val="00F2415F"/>
    <w:rsid w:val="00F275F8"/>
    <w:rsid w:val="00F27DB6"/>
    <w:rsid w:val="00F43F3C"/>
    <w:rsid w:val="00F47037"/>
    <w:rsid w:val="00F53E19"/>
    <w:rsid w:val="00F57711"/>
    <w:rsid w:val="00F62964"/>
    <w:rsid w:val="00F70023"/>
    <w:rsid w:val="00F72FE9"/>
    <w:rsid w:val="00F76963"/>
    <w:rsid w:val="00F81DA9"/>
    <w:rsid w:val="00F82B55"/>
    <w:rsid w:val="00F83C56"/>
    <w:rsid w:val="00F83DD3"/>
    <w:rsid w:val="00F84447"/>
    <w:rsid w:val="00F8487F"/>
    <w:rsid w:val="00F8515C"/>
    <w:rsid w:val="00F920BC"/>
    <w:rsid w:val="00FA111B"/>
    <w:rsid w:val="00FA17DB"/>
    <w:rsid w:val="00FA1888"/>
    <w:rsid w:val="00FA7C32"/>
    <w:rsid w:val="00FB0AC9"/>
    <w:rsid w:val="00FB1522"/>
    <w:rsid w:val="00FB157A"/>
    <w:rsid w:val="00FB1C8C"/>
    <w:rsid w:val="00FB2949"/>
    <w:rsid w:val="00FB7082"/>
    <w:rsid w:val="00FB7B42"/>
    <w:rsid w:val="00FC3303"/>
    <w:rsid w:val="00FE01E0"/>
    <w:rsid w:val="00FE1AF3"/>
    <w:rsid w:val="00FE3E9E"/>
    <w:rsid w:val="00FE438D"/>
    <w:rsid w:val="00FE6051"/>
    <w:rsid w:val="00FE6D4C"/>
    <w:rsid w:val="00FE78B8"/>
    <w:rsid w:val="00FF112A"/>
    <w:rsid w:val="00FF2066"/>
    <w:rsid w:val="00FF23E3"/>
    <w:rsid w:val="00FF2593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0B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E23EAD"/>
    <w:rPr>
      <w:sz w:val="24"/>
      <w:szCs w:val="24"/>
    </w:rPr>
  </w:style>
  <w:style w:type="paragraph" w:styleId="1">
    <w:name w:val="heading 1"/>
    <w:aliases w:val="_EB_1,1,h1,H1,app heading 1,ITT t1,II+,I,H11,H12,H13,H14,H15,H16,H17,H18,H111,H121,H131,H141,H151,H161,H171,H19,H112,H122,H132,H142,H152,H162,H172,H181,H1111,H1211,H1311,H1411,H1511,H1611,H1711,H110,H113,H123,H133,H143,H153,H163,H173,H114,g"/>
    <w:next w:val="EBNormal"/>
    <w:uiPriority w:val="99"/>
    <w:qFormat/>
    <w:rsid w:val="00673FF5"/>
    <w:pPr>
      <w:keepNext/>
      <w:pageBreakBefore/>
      <w:numPr>
        <w:numId w:val="23"/>
      </w:numPr>
      <w:suppressAutoHyphens/>
      <w:spacing w:before="240" w:after="480"/>
      <w:contextualSpacing/>
      <w:outlineLvl w:val="0"/>
    </w:pPr>
    <w:rPr>
      <w:rFonts w:ascii="Arial" w:hAnsi="Arial"/>
      <w:b/>
      <w:caps/>
      <w:sz w:val="28"/>
      <w:szCs w:val="36"/>
    </w:rPr>
  </w:style>
  <w:style w:type="paragraph" w:styleId="21">
    <w:name w:val="heading 2"/>
    <w:aliases w:val="_EB_2,H2,h2,Heading 2 Hidden,CHS,H2-Heading 2,l2,Header2,22,heading2,list2,A,A.B.C.,list 2,Heading2,Heading Indent No L2,UNDERRUBRIK 1-2,Fonctionnalité,Titre 21,t2.T2,Table2,ITT t2,H2-Heading 21,Header 21,l21,Header21,h21,221,heading21,2"/>
    <w:basedOn w:val="1"/>
    <w:next w:val="EBNormal"/>
    <w:qFormat/>
    <w:rsid w:val="00673FF5"/>
    <w:pPr>
      <w:pageBreakBefore w:val="0"/>
      <w:numPr>
        <w:ilvl w:val="1"/>
      </w:numPr>
      <w:spacing w:after="240"/>
      <w:outlineLvl w:val="1"/>
    </w:pPr>
    <w:rPr>
      <w:rFonts w:cs="Arial"/>
      <w:bCs/>
      <w:iCs/>
      <w:caps w:val="0"/>
      <w:sz w:val="24"/>
      <w:szCs w:val="32"/>
    </w:rPr>
  </w:style>
  <w:style w:type="paragraph" w:styleId="30">
    <w:name w:val="heading 3"/>
    <w:aliases w:val="_EB_3,h3,3,Level 1 - 1,h31,h32,h33,h34,h35,h36,h37,h38,h39,h310,h311,h321,h331,h341,h351,h361,h371,h381,h312,h322,h332,h342,h352,h362,h372,h382,h313,h323,h333,h343,h353,h363,h373,h383,h314,h324,h334,h344,h354,h364,h374,h384,h315,h325,h335,H3"/>
    <w:basedOn w:val="21"/>
    <w:next w:val="EBNormal"/>
    <w:qFormat/>
    <w:rsid w:val="009335E3"/>
    <w:pPr>
      <w:keepLines/>
      <w:numPr>
        <w:ilvl w:val="2"/>
      </w:numPr>
      <w:outlineLvl w:val="2"/>
    </w:pPr>
    <w:rPr>
      <w:bCs w:val="0"/>
      <w:sz w:val="28"/>
      <w:szCs w:val="26"/>
    </w:rPr>
  </w:style>
  <w:style w:type="paragraph" w:styleId="40">
    <w:name w:val="heading 4"/>
    <w:aliases w:val="_EB_4,Заголовок 4 (Приложение),h4,Level 4 Topic Heading,H4,Sub-Minor,Case Sub-Header,heading4,4,I4,l4,I41,41,l41,heading41,(Shift Ctrl 4),Titre 41,t4.T4,4heading,a.,4 dash,d,4 dash1,d1,31,h41,a.1,4 dash2,d2,32,h42,a.2,4 dash3,d3,33,h43,a.3"/>
    <w:basedOn w:val="30"/>
    <w:next w:val="EBNormal"/>
    <w:qFormat/>
    <w:rsid w:val="00CA14D0"/>
    <w:pPr>
      <w:numPr>
        <w:ilvl w:val="3"/>
      </w:numPr>
      <w:outlineLvl w:val="3"/>
    </w:pPr>
    <w:rPr>
      <w:rFonts w:cs="Times New Roman"/>
      <w:szCs w:val="28"/>
    </w:rPr>
  </w:style>
  <w:style w:type="paragraph" w:styleId="50">
    <w:name w:val="heading 5"/>
    <w:aliases w:val="_EB_5,H5,Заголовок 5 Знак1,Заголовок 5 Знак Знак,PIM 5,5,ITT t5,PA Pico Section,Заголовок 5 Знак"/>
    <w:basedOn w:val="40"/>
    <w:next w:val="EBNormal"/>
    <w:uiPriority w:val="99"/>
    <w:qFormat/>
    <w:rsid w:val="00EA1CBE"/>
    <w:pPr>
      <w:numPr>
        <w:ilvl w:val="0"/>
        <w:numId w:val="0"/>
      </w:numPr>
      <w:spacing w:after="180"/>
      <w:outlineLvl w:val="4"/>
    </w:pPr>
    <w:rPr>
      <w:bCs/>
      <w:iCs w:val="0"/>
      <w:lang w:eastAsia="ko-KR"/>
    </w:rPr>
  </w:style>
  <w:style w:type="paragraph" w:styleId="6">
    <w:name w:val="heading 6"/>
    <w:basedOn w:val="a3"/>
    <w:next w:val="a3"/>
    <w:qFormat/>
    <w:locked/>
    <w:rsid w:val="00EA1CBE"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qFormat/>
    <w:locked/>
    <w:rsid w:val="00EA1CBE"/>
    <w:pPr>
      <w:numPr>
        <w:ilvl w:val="6"/>
        <w:numId w:val="11"/>
      </w:numPr>
      <w:spacing w:before="240" w:after="60"/>
      <w:outlineLvl w:val="6"/>
    </w:pPr>
  </w:style>
  <w:style w:type="paragraph" w:styleId="8">
    <w:name w:val="heading 8"/>
    <w:basedOn w:val="a3"/>
    <w:next w:val="a3"/>
    <w:qFormat/>
    <w:locked/>
    <w:rsid w:val="00EA1CBE"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3"/>
    <w:next w:val="a3"/>
    <w:qFormat/>
    <w:locked/>
    <w:rsid w:val="00EA1CBE"/>
    <w:pPr>
      <w:numPr>
        <w:ilvl w:val="8"/>
        <w:numId w:val="1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EA1CBE"/>
    <w:pPr>
      <w:tabs>
        <w:tab w:val="center" w:pos="4677"/>
        <w:tab w:val="right" w:pos="9355"/>
      </w:tabs>
    </w:pPr>
  </w:style>
  <w:style w:type="paragraph" w:customStyle="1" w:styleId="EBFigure">
    <w:name w:val="_EB_Figure"/>
    <w:next w:val="EBFigName"/>
    <w:link w:val="EBFigure0"/>
    <w:rsid w:val="00A00499"/>
    <w:pPr>
      <w:keepNext/>
      <w:spacing w:before="120" w:after="120"/>
      <w:jc w:val="center"/>
    </w:pPr>
    <w:rPr>
      <w:sz w:val="28"/>
      <w:szCs w:val="28"/>
    </w:rPr>
  </w:style>
  <w:style w:type="paragraph" w:customStyle="1" w:styleId="EBFigName">
    <w:name w:val="_EB_Fig_Name"/>
    <w:basedOn w:val="EBFigure"/>
    <w:next w:val="EBNormal"/>
    <w:link w:val="EBFigName0"/>
    <w:rsid w:val="00A00499"/>
    <w:pPr>
      <w:keepNext w:val="0"/>
      <w:numPr>
        <w:numId w:val="1"/>
      </w:numPr>
      <w:suppressAutoHyphens/>
      <w:contextualSpacing/>
    </w:pPr>
    <w:rPr>
      <w:b/>
      <w:szCs w:val="24"/>
    </w:rPr>
  </w:style>
  <w:style w:type="paragraph" w:customStyle="1" w:styleId="EBheader">
    <w:name w:val="_EB_header"/>
    <w:rsid w:val="00EA1CBE"/>
    <w:rPr>
      <w:b/>
      <w:color w:val="808080"/>
      <w:sz w:val="24"/>
    </w:rPr>
  </w:style>
  <w:style w:type="paragraph" w:customStyle="1" w:styleId="EBListmark1">
    <w:name w:val="_EB_List_mark1"/>
    <w:link w:val="EBListmark10"/>
    <w:rsid w:val="00EA1CBE"/>
    <w:pPr>
      <w:numPr>
        <w:numId w:val="2"/>
      </w:numPr>
      <w:tabs>
        <w:tab w:val="left" w:pos="851"/>
      </w:tabs>
      <w:spacing w:after="60"/>
      <w:contextualSpacing/>
      <w:jc w:val="both"/>
    </w:pPr>
    <w:rPr>
      <w:snapToGrid w:val="0"/>
      <w:sz w:val="28"/>
      <w:lang w:val="en-US"/>
    </w:rPr>
  </w:style>
  <w:style w:type="paragraph" w:styleId="a9">
    <w:name w:val="footer"/>
    <w:basedOn w:val="a3"/>
    <w:semiHidden/>
    <w:rsid w:val="00EA1CBE"/>
    <w:pPr>
      <w:tabs>
        <w:tab w:val="center" w:pos="4677"/>
        <w:tab w:val="right" w:pos="9355"/>
      </w:tabs>
    </w:pPr>
  </w:style>
  <w:style w:type="character" w:customStyle="1" w:styleId="EBNormal0">
    <w:name w:val="_EB_Normal Знак"/>
    <w:link w:val="EBNormal"/>
    <w:rsid w:val="00EA1CBE"/>
    <w:rPr>
      <w:sz w:val="28"/>
      <w:lang w:val="ru-RU" w:eastAsia="ru-RU" w:bidi="ar-SA"/>
    </w:rPr>
  </w:style>
  <w:style w:type="paragraph" w:styleId="10">
    <w:name w:val="toc 1"/>
    <w:uiPriority w:val="39"/>
    <w:rsid w:val="007071A6"/>
    <w:pPr>
      <w:tabs>
        <w:tab w:val="left" w:pos="454"/>
        <w:tab w:val="right" w:leader="dot" w:pos="9639"/>
      </w:tabs>
      <w:spacing w:before="60" w:after="60"/>
      <w:ind w:left="454" w:right="567" w:hanging="454"/>
    </w:pPr>
    <w:rPr>
      <w:b/>
      <w:caps/>
      <w:noProof/>
      <w:sz w:val="22"/>
      <w:szCs w:val="22"/>
    </w:rPr>
  </w:style>
  <w:style w:type="paragraph" w:customStyle="1" w:styleId="EBListnormal">
    <w:name w:val="_EB_List_normal"/>
    <w:rsid w:val="00EA1CBE"/>
    <w:pPr>
      <w:tabs>
        <w:tab w:val="left" w:pos="284"/>
      </w:tabs>
      <w:spacing w:after="60"/>
      <w:ind w:left="1021"/>
      <w:contextualSpacing/>
      <w:jc w:val="both"/>
    </w:pPr>
    <w:rPr>
      <w:snapToGrid w:val="0"/>
      <w:sz w:val="28"/>
    </w:rPr>
  </w:style>
  <w:style w:type="character" w:styleId="aa">
    <w:name w:val="Emphasis"/>
    <w:qFormat/>
    <w:rsid w:val="008D739A"/>
    <w:rPr>
      <w:i/>
      <w:iCs/>
    </w:rPr>
  </w:style>
  <w:style w:type="paragraph" w:customStyle="1" w:styleId="EBListnum">
    <w:name w:val="_EB_List_num"/>
    <w:basedOn w:val="a3"/>
    <w:rsid w:val="00EA1CBE"/>
    <w:pPr>
      <w:numPr>
        <w:numId w:val="4"/>
      </w:numPr>
      <w:spacing w:before="120" w:after="120"/>
      <w:contextualSpacing/>
    </w:pPr>
    <w:rPr>
      <w:sz w:val="28"/>
    </w:rPr>
  </w:style>
  <w:style w:type="paragraph" w:customStyle="1" w:styleId="EBListnum2">
    <w:name w:val="_EB_List_num2"/>
    <w:basedOn w:val="EBListnum"/>
    <w:rsid w:val="00EA1CBE"/>
    <w:pPr>
      <w:numPr>
        <w:ilvl w:val="1"/>
      </w:numPr>
    </w:pPr>
  </w:style>
  <w:style w:type="paragraph" w:customStyle="1" w:styleId="EBNameTable">
    <w:name w:val="_EB_Name_Table"/>
    <w:rsid w:val="00EA1CBE"/>
    <w:pPr>
      <w:keepNext/>
      <w:numPr>
        <w:numId w:val="5"/>
      </w:numPr>
      <w:tabs>
        <w:tab w:val="clear" w:pos="8648"/>
        <w:tab w:val="num" w:pos="852"/>
      </w:tabs>
      <w:spacing w:before="240" w:after="120"/>
      <w:ind w:left="285"/>
    </w:pPr>
    <w:rPr>
      <w:b/>
      <w:sz w:val="28"/>
    </w:rPr>
  </w:style>
  <w:style w:type="paragraph" w:customStyle="1" w:styleId="EBNormal">
    <w:name w:val="_EB_Normal"/>
    <w:link w:val="EBNormal0"/>
    <w:rsid w:val="00EA1CBE"/>
    <w:pPr>
      <w:spacing w:before="120" w:after="60"/>
      <w:ind w:firstLine="567"/>
      <w:contextualSpacing/>
      <w:jc w:val="both"/>
    </w:pPr>
    <w:rPr>
      <w:sz w:val="28"/>
    </w:rPr>
  </w:style>
  <w:style w:type="paragraph" w:customStyle="1" w:styleId="EBNote">
    <w:name w:val="_EB_Note"/>
    <w:rsid w:val="00EA1CBE"/>
    <w:pPr>
      <w:spacing w:before="120" w:after="120"/>
      <w:ind w:left="1701" w:hanging="1701"/>
      <w:jc w:val="both"/>
    </w:pPr>
    <w:rPr>
      <w:sz w:val="28"/>
    </w:rPr>
  </w:style>
  <w:style w:type="paragraph" w:customStyle="1" w:styleId="EBNoteContinue">
    <w:name w:val="_EB_Note_Continue"/>
    <w:basedOn w:val="EBNote"/>
    <w:rsid w:val="00EA1CBE"/>
    <w:pPr>
      <w:ind w:firstLine="0"/>
    </w:pPr>
  </w:style>
  <w:style w:type="paragraph" w:customStyle="1" w:styleId="EBReg">
    <w:name w:val="_EB_Reg"/>
    <w:rsid w:val="00EA1CBE"/>
    <w:pPr>
      <w:keepNext/>
      <w:pageBreakBefore/>
      <w:spacing w:before="120" w:after="120"/>
      <w:contextualSpacing/>
      <w:jc w:val="center"/>
      <w:outlineLvl w:val="0"/>
    </w:pPr>
    <w:rPr>
      <w:b/>
      <w:caps/>
      <w:sz w:val="28"/>
    </w:rPr>
  </w:style>
  <w:style w:type="paragraph" w:customStyle="1" w:styleId="EBSign">
    <w:name w:val="_EB_Sign"/>
    <w:basedOn w:val="EBReg"/>
    <w:rsid w:val="00EA1CBE"/>
    <w:pPr>
      <w:pageBreakBefore w:val="0"/>
      <w:outlineLvl w:val="9"/>
    </w:pPr>
    <w:rPr>
      <w:caps w:val="0"/>
    </w:rPr>
  </w:style>
  <w:style w:type="character" w:customStyle="1" w:styleId="EBSymBold">
    <w:name w:val="_EB_Sym_Bold"/>
    <w:rsid w:val="00EA1CBE"/>
    <w:rPr>
      <w:rFonts w:ascii="Times New Roman" w:hAnsi="Times New Roman"/>
      <w:b/>
      <w:sz w:val="28"/>
    </w:rPr>
  </w:style>
  <w:style w:type="character" w:customStyle="1" w:styleId="EBSymBoldItalic">
    <w:name w:val="_EB_Sym_Bold_Italic"/>
    <w:rsid w:val="00EA1CBE"/>
    <w:rPr>
      <w:rFonts w:ascii="Times New Roman" w:hAnsi="Times New Roman"/>
      <w:b/>
      <w:i/>
      <w:sz w:val="28"/>
    </w:rPr>
  </w:style>
  <w:style w:type="character" w:customStyle="1" w:styleId="EBSymItalic">
    <w:name w:val="_EB_Sym_Italic"/>
    <w:rsid w:val="00EA1CBE"/>
    <w:rPr>
      <w:rFonts w:ascii="Times New Roman" w:hAnsi="Times New Roman"/>
      <w:i/>
      <w:sz w:val="28"/>
    </w:rPr>
  </w:style>
  <w:style w:type="table" w:customStyle="1" w:styleId="EBTable">
    <w:name w:val="_EB_Table"/>
    <w:basedOn w:val="a5"/>
    <w:rsid w:val="00EA1CBE"/>
    <w:pPr>
      <w:jc w:val="both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" w:type="dxa"/>
        <w:right w:w="6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EBTablenorm">
    <w:name w:val="_EB_Table_norm"/>
    <w:rsid w:val="00EA1CBE"/>
    <w:pPr>
      <w:spacing w:before="60" w:after="60"/>
      <w:ind w:left="113" w:right="113"/>
      <w:contextualSpacing/>
      <w:jc w:val="both"/>
    </w:pPr>
    <w:rPr>
      <w:sz w:val="24"/>
    </w:rPr>
  </w:style>
  <w:style w:type="paragraph" w:customStyle="1" w:styleId="EBTableHead">
    <w:name w:val="_EB_Table_Head"/>
    <w:basedOn w:val="EBTablenorm"/>
    <w:rsid w:val="00EA1CBE"/>
    <w:pPr>
      <w:keepNext/>
      <w:suppressAutoHyphens/>
      <w:jc w:val="center"/>
    </w:pPr>
    <w:rPr>
      <w:b/>
      <w:bCs/>
    </w:rPr>
  </w:style>
  <w:style w:type="paragraph" w:customStyle="1" w:styleId="EBTableListMark">
    <w:name w:val="_EB_Table_List_Mark"/>
    <w:rsid w:val="00EA1CBE"/>
    <w:pPr>
      <w:numPr>
        <w:numId w:val="6"/>
      </w:numPr>
      <w:tabs>
        <w:tab w:val="left" w:pos="170"/>
      </w:tabs>
      <w:spacing w:before="60" w:after="60"/>
    </w:pPr>
    <w:rPr>
      <w:sz w:val="24"/>
    </w:rPr>
  </w:style>
  <w:style w:type="paragraph" w:customStyle="1" w:styleId="EBTableListNum">
    <w:name w:val="_EB_Table_List_Num"/>
    <w:basedOn w:val="a3"/>
    <w:rsid w:val="00EA1CBE"/>
    <w:pPr>
      <w:numPr>
        <w:numId w:val="7"/>
      </w:numPr>
      <w:spacing w:before="60" w:after="60"/>
      <w:ind w:right="57"/>
      <w:contextualSpacing/>
    </w:pPr>
    <w:rPr>
      <w:szCs w:val="22"/>
    </w:rPr>
  </w:style>
  <w:style w:type="paragraph" w:customStyle="1" w:styleId="EBTableNum">
    <w:name w:val="_EB_Table_Num"/>
    <w:rsid w:val="008C78AF"/>
    <w:pPr>
      <w:numPr>
        <w:numId w:val="24"/>
      </w:numPr>
      <w:spacing w:before="60" w:after="60"/>
      <w:ind w:right="57"/>
    </w:pPr>
    <w:rPr>
      <w:rFonts w:cs="Franklin Gothic Book"/>
      <w:sz w:val="24"/>
    </w:rPr>
  </w:style>
  <w:style w:type="paragraph" w:customStyle="1" w:styleId="EBTitul0">
    <w:name w:val="_EB_Titul_0"/>
    <w:rsid w:val="00EA1CBE"/>
    <w:pPr>
      <w:spacing w:line="360" w:lineRule="auto"/>
      <w:contextualSpacing/>
      <w:jc w:val="center"/>
    </w:pPr>
    <w:rPr>
      <w:sz w:val="28"/>
      <w:szCs w:val="28"/>
    </w:rPr>
  </w:style>
  <w:style w:type="paragraph" w:customStyle="1" w:styleId="EBTitul1">
    <w:name w:val="_EB_Titul_1"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customStyle="1" w:styleId="EBTitul2">
    <w:name w:val="_EB_Titul_2"/>
    <w:rsid w:val="00EA1CBE"/>
    <w:pPr>
      <w:jc w:val="center"/>
    </w:pPr>
    <w:rPr>
      <w:b/>
      <w:caps/>
      <w:sz w:val="32"/>
      <w:szCs w:val="28"/>
    </w:rPr>
  </w:style>
  <w:style w:type="paragraph" w:customStyle="1" w:styleId="EBTitulnamedoc">
    <w:name w:val="_EB_Titul_name_doc"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paragraph" w:customStyle="1" w:styleId="a2">
    <w:name w:val="Заг_Приложение"/>
    <w:basedOn w:val="1"/>
    <w:next w:val="EBNormal"/>
    <w:rsid w:val="00EA1CBE"/>
    <w:pPr>
      <w:numPr>
        <w:numId w:val="10"/>
      </w:numPr>
    </w:pPr>
  </w:style>
  <w:style w:type="paragraph" w:customStyle="1" w:styleId="22">
    <w:name w:val="Заг_2_Приложение"/>
    <w:basedOn w:val="a2"/>
    <w:next w:val="EBNormal"/>
    <w:rsid w:val="00EA1CBE"/>
    <w:pPr>
      <w:pageBreakBefore w:val="0"/>
      <w:numPr>
        <w:numId w:val="0"/>
      </w:numPr>
      <w:spacing w:after="240"/>
      <w:ind w:left="454" w:hanging="454"/>
    </w:pPr>
    <w:rPr>
      <w:caps w:val="0"/>
    </w:rPr>
  </w:style>
  <w:style w:type="paragraph" w:customStyle="1" w:styleId="31">
    <w:name w:val="Заг_3_Приложение"/>
    <w:basedOn w:val="a3"/>
    <w:rsid w:val="00EA1CBE"/>
    <w:pPr>
      <w:keepNext/>
      <w:spacing w:before="240" w:after="120"/>
      <w:ind w:left="680" w:hanging="680"/>
      <w:contextualSpacing/>
      <w:outlineLvl w:val="1"/>
    </w:pPr>
    <w:rPr>
      <w:rFonts w:cs="Arial"/>
      <w:b/>
      <w:bCs/>
      <w:iCs/>
      <w:sz w:val="28"/>
      <w:szCs w:val="28"/>
    </w:rPr>
  </w:style>
  <w:style w:type="paragraph" w:styleId="23">
    <w:name w:val="toc 2"/>
    <w:next w:val="a3"/>
    <w:uiPriority w:val="39"/>
    <w:rsid w:val="007071A6"/>
    <w:pPr>
      <w:tabs>
        <w:tab w:val="left" w:pos="851"/>
        <w:tab w:val="right" w:leader="dot" w:pos="9639"/>
      </w:tabs>
      <w:spacing w:before="60" w:after="60"/>
      <w:ind w:left="851" w:right="567" w:hanging="567"/>
      <w:contextualSpacing/>
      <w:jc w:val="both"/>
    </w:pPr>
    <w:rPr>
      <w:noProof/>
      <w:sz w:val="22"/>
      <w:szCs w:val="22"/>
    </w:rPr>
  </w:style>
  <w:style w:type="character" w:styleId="ab">
    <w:name w:val="Hyperlink"/>
    <w:uiPriority w:val="99"/>
    <w:rsid w:val="00EA1CBE"/>
    <w:rPr>
      <w:color w:val="0000FF"/>
      <w:u w:val="single"/>
    </w:rPr>
  </w:style>
  <w:style w:type="paragraph" w:styleId="41">
    <w:name w:val="toc 4"/>
    <w:next w:val="a3"/>
    <w:rsid w:val="007071A6"/>
    <w:pPr>
      <w:tabs>
        <w:tab w:val="left" w:pos="1814"/>
        <w:tab w:val="right" w:leader="dot" w:pos="9639"/>
      </w:tabs>
      <w:spacing w:before="60" w:after="60"/>
      <w:ind w:left="1815" w:hanging="964"/>
      <w:contextualSpacing/>
      <w:jc w:val="both"/>
    </w:pPr>
    <w:rPr>
      <w:bCs/>
      <w:iCs/>
      <w:noProof/>
      <w:sz w:val="22"/>
      <w:szCs w:val="22"/>
    </w:rPr>
  </w:style>
  <w:style w:type="paragraph" w:customStyle="1" w:styleId="EBListmark3">
    <w:name w:val="_EB_List_mark3"/>
    <w:basedOn w:val="EBListmark2"/>
    <w:rsid w:val="00EA1CBE"/>
    <w:pPr>
      <w:numPr>
        <w:numId w:val="3"/>
      </w:numPr>
      <w:tabs>
        <w:tab w:val="clear" w:pos="1134"/>
        <w:tab w:val="left" w:pos="1418"/>
      </w:tabs>
      <w:ind w:left="1418" w:hanging="284"/>
      <w:contextualSpacing w:val="0"/>
    </w:pPr>
  </w:style>
  <w:style w:type="paragraph" w:styleId="32">
    <w:name w:val="toc 3"/>
    <w:uiPriority w:val="39"/>
    <w:rsid w:val="007071A6"/>
    <w:pPr>
      <w:tabs>
        <w:tab w:val="left" w:pos="1418"/>
        <w:tab w:val="right" w:leader="dot" w:pos="9639"/>
      </w:tabs>
      <w:spacing w:before="60" w:after="60"/>
      <w:ind w:left="1418" w:right="567" w:hanging="851"/>
      <w:contextualSpacing/>
    </w:pPr>
    <w:rPr>
      <w:bCs/>
      <w:iCs/>
      <w:noProof/>
      <w:sz w:val="22"/>
      <w:szCs w:val="22"/>
    </w:rPr>
  </w:style>
  <w:style w:type="paragraph" w:styleId="ac">
    <w:name w:val="Body Text Indent"/>
    <w:basedOn w:val="a3"/>
    <w:next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4">
    <w:name w:val="Body Text Indent 2"/>
    <w:basedOn w:val="a3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b/>
      <w:snapToGrid w:val="0"/>
      <w:sz w:val="20"/>
    </w:rPr>
  </w:style>
  <w:style w:type="paragraph" w:styleId="ad">
    <w:name w:val="Document Map"/>
    <w:basedOn w:val="a3"/>
    <w:semiHidden/>
    <w:rsid w:val="00EA1CBE"/>
    <w:pPr>
      <w:shd w:val="clear" w:color="auto" w:fill="000080"/>
    </w:pPr>
    <w:rPr>
      <w:rFonts w:ascii="Tahoma" w:hAnsi="Tahoma" w:cs="Tahoma"/>
      <w:sz w:val="20"/>
    </w:rPr>
  </w:style>
  <w:style w:type="paragraph" w:customStyle="1" w:styleId="EBScript">
    <w:name w:val="_EB_Script"/>
    <w:basedOn w:val="a3"/>
    <w:rsid w:val="00EA1CB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left="567" w:right="29"/>
    </w:pPr>
    <w:rPr>
      <w:rFonts w:ascii="Courier New" w:hAnsi="Courier New"/>
      <w:spacing w:val="-20"/>
      <w:sz w:val="22"/>
      <w:lang w:val="en-US"/>
    </w:rPr>
  </w:style>
  <w:style w:type="paragraph" w:styleId="33">
    <w:name w:val="Body Text 3"/>
    <w:basedOn w:val="a3"/>
    <w:semiHidden/>
    <w:rsid w:val="00EA1CBE"/>
    <w:pPr>
      <w:spacing w:after="120"/>
    </w:pPr>
    <w:rPr>
      <w:sz w:val="16"/>
      <w:szCs w:val="16"/>
    </w:rPr>
  </w:style>
  <w:style w:type="paragraph" w:customStyle="1" w:styleId="OTRTitulnamedoc">
    <w:name w:val="OTR_Titul_name_doc"/>
    <w:basedOn w:val="a3"/>
    <w:semiHidden/>
    <w:rsid w:val="00EA1CBE"/>
    <w:pPr>
      <w:spacing w:before="200" w:after="400"/>
      <w:contextualSpacing/>
      <w:jc w:val="center"/>
    </w:pPr>
    <w:rPr>
      <w:b/>
      <w:sz w:val="32"/>
      <w:szCs w:val="28"/>
    </w:rPr>
  </w:style>
  <w:style w:type="numbering" w:styleId="111111">
    <w:name w:val="Outline List 2"/>
    <w:basedOn w:val="a6"/>
    <w:uiPriority w:val="99"/>
    <w:semiHidden/>
    <w:locked/>
    <w:rsid w:val="00EA1CBE"/>
    <w:pPr>
      <w:numPr>
        <w:numId w:val="8"/>
      </w:numPr>
    </w:pPr>
  </w:style>
  <w:style w:type="numbering" w:styleId="1ai">
    <w:name w:val="Outline List 1"/>
    <w:basedOn w:val="a6"/>
    <w:semiHidden/>
    <w:locked/>
    <w:rsid w:val="00EA1CBE"/>
    <w:pPr>
      <w:numPr>
        <w:numId w:val="9"/>
      </w:numPr>
    </w:pPr>
  </w:style>
  <w:style w:type="paragraph" w:styleId="ae">
    <w:name w:val="Balloon Text"/>
    <w:basedOn w:val="a3"/>
    <w:semiHidden/>
    <w:rsid w:val="00EA1CBE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a3"/>
    <w:semiHidden/>
    <w:rsid w:val="00EA1CBE"/>
    <w:pPr>
      <w:keepLines/>
      <w:spacing w:line="288" w:lineRule="auto"/>
    </w:pPr>
    <w:rPr>
      <w:sz w:val="28"/>
    </w:rPr>
  </w:style>
  <w:style w:type="paragraph" w:styleId="af">
    <w:name w:val="annotation text"/>
    <w:basedOn w:val="a3"/>
    <w:semiHidden/>
    <w:rsid w:val="00EA1CBE"/>
    <w:rPr>
      <w:sz w:val="20"/>
    </w:rPr>
  </w:style>
  <w:style w:type="paragraph" w:styleId="af0">
    <w:name w:val="annotation subject"/>
    <w:basedOn w:val="af"/>
    <w:next w:val="af"/>
    <w:semiHidden/>
    <w:rsid w:val="00EA1CBE"/>
    <w:rPr>
      <w:b/>
      <w:bCs/>
    </w:rPr>
  </w:style>
  <w:style w:type="paragraph" w:styleId="51">
    <w:name w:val="toc 5"/>
    <w:aliases w:val="EB"/>
    <w:next w:val="a3"/>
    <w:autoRedefine/>
    <w:uiPriority w:val="39"/>
    <w:rsid w:val="007071A6"/>
    <w:pPr>
      <w:tabs>
        <w:tab w:val="left" w:pos="2268"/>
        <w:tab w:val="right" w:leader="dot" w:pos="9639"/>
      </w:tabs>
      <w:ind w:left="2268" w:hanging="1134"/>
    </w:pPr>
    <w:rPr>
      <w:noProof/>
      <w:sz w:val="22"/>
      <w:szCs w:val="22"/>
    </w:rPr>
  </w:style>
  <w:style w:type="paragraph" w:styleId="60">
    <w:name w:val="toc 6"/>
    <w:basedOn w:val="a3"/>
    <w:next w:val="a3"/>
    <w:autoRedefine/>
    <w:semiHidden/>
    <w:rsid w:val="00EA1CBE"/>
    <w:pPr>
      <w:ind w:left="1200"/>
    </w:pPr>
    <w:rPr>
      <w:sz w:val="18"/>
      <w:szCs w:val="18"/>
    </w:rPr>
  </w:style>
  <w:style w:type="paragraph" w:styleId="70">
    <w:name w:val="toc 7"/>
    <w:basedOn w:val="a3"/>
    <w:next w:val="a3"/>
    <w:autoRedefine/>
    <w:semiHidden/>
    <w:rsid w:val="00EA1CBE"/>
    <w:pPr>
      <w:ind w:left="1440"/>
    </w:pPr>
    <w:rPr>
      <w:sz w:val="18"/>
      <w:szCs w:val="18"/>
    </w:rPr>
  </w:style>
  <w:style w:type="paragraph" w:styleId="80">
    <w:name w:val="toc 8"/>
    <w:basedOn w:val="a3"/>
    <w:next w:val="a3"/>
    <w:autoRedefine/>
    <w:semiHidden/>
    <w:rsid w:val="00EA1CBE"/>
    <w:pPr>
      <w:ind w:left="1680"/>
    </w:pPr>
    <w:rPr>
      <w:sz w:val="18"/>
      <w:szCs w:val="18"/>
    </w:rPr>
  </w:style>
  <w:style w:type="paragraph" w:styleId="90">
    <w:name w:val="toc 9"/>
    <w:basedOn w:val="a3"/>
    <w:next w:val="a3"/>
    <w:autoRedefine/>
    <w:semiHidden/>
    <w:rsid w:val="00EA1CBE"/>
    <w:pPr>
      <w:ind w:left="1920"/>
    </w:pPr>
    <w:rPr>
      <w:sz w:val="18"/>
      <w:szCs w:val="18"/>
    </w:rPr>
  </w:style>
  <w:style w:type="character" w:styleId="af1">
    <w:name w:val="footnote reference"/>
    <w:rsid w:val="00EA1CBE"/>
    <w:rPr>
      <w:vertAlign w:val="superscript"/>
    </w:rPr>
  </w:style>
  <w:style w:type="paragraph" w:styleId="af2">
    <w:name w:val="footnote text"/>
    <w:aliases w:val="Footnote Text Char Знак Знак,Footnote Text Char Знак,Footnote Text Char Знак Знак Знак Знак,Footnote Text Char Знак Знак Знак Знак Char,Footnote Text Char Знак Знак Знак Знак Char Char, Знак2,Знак2"/>
    <w:semiHidden/>
    <w:rsid w:val="00EA1CBE"/>
  </w:style>
  <w:style w:type="paragraph" w:styleId="42">
    <w:name w:val="List 4"/>
    <w:basedOn w:val="a3"/>
    <w:semiHidden/>
    <w:rsid w:val="00EA1CBE"/>
    <w:pPr>
      <w:ind w:left="1132" w:hanging="283"/>
    </w:pPr>
  </w:style>
  <w:style w:type="paragraph" w:styleId="25">
    <w:name w:val="Body Text 2"/>
    <w:basedOn w:val="a3"/>
    <w:semiHidden/>
    <w:rsid w:val="00EA1CBE"/>
    <w:pPr>
      <w:spacing w:after="120" w:line="480" w:lineRule="auto"/>
    </w:pPr>
  </w:style>
  <w:style w:type="paragraph" w:styleId="34">
    <w:name w:val="Body Text Indent 3"/>
    <w:basedOn w:val="a3"/>
    <w:semiHidden/>
    <w:rsid w:val="00EA1CBE"/>
    <w:pPr>
      <w:spacing w:after="120"/>
      <w:ind w:left="283"/>
    </w:pPr>
    <w:rPr>
      <w:sz w:val="16"/>
      <w:szCs w:val="16"/>
    </w:rPr>
  </w:style>
  <w:style w:type="character" w:styleId="af3">
    <w:name w:val="FollowedHyperlink"/>
    <w:semiHidden/>
    <w:rsid w:val="00EA1CBE"/>
    <w:rPr>
      <w:color w:val="800080"/>
      <w:u w:val="single"/>
    </w:rPr>
  </w:style>
  <w:style w:type="character" w:styleId="HTML">
    <w:name w:val="HTML Variable"/>
    <w:semiHidden/>
    <w:rsid w:val="00EA1CBE"/>
    <w:rPr>
      <w:i/>
      <w:iCs/>
    </w:rPr>
  </w:style>
  <w:style w:type="character" w:styleId="HTML0">
    <w:name w:val="HTML Typewriter"/>
    <w:semiHidden/>
    <w:rsid w:val="00EA1CBE"/>
    <w:rPr>
      <w:rFonts w:ascii="Courier New" w:hAnsi="Courier New" w:cs="Courier New"/>
      <w:sz w:val="20"/>
      <w:szCs w:val="20"/>
    </w:rPr>
  </w:style>
  <w:style w:type="paragraph" w:customStyle="1" w:styleId="OTRTITULnew">
    <w:name w:val="OTR_TITUL_new"/>
    <w:basedOn w:val="a3"/>
    <w:semiHidden/>
    <w:rsid w:val="00EA1CBE"/>
    <w:pPr>
      <w:spacing w:line="360" w:lineRule="auto"/>
      <w:jc w:val="center"/>
    </w:pPr>
    <w:rPr>
      <w:sz w:val="28"/>
      <w:szCs w:val="28"/>
    </w:rPr>
  </w:style>
  <w:style w:type="paragraph" w:styleId="af4">
    <w:name w:val="Salutation"/>
    <w:basedOn w:val="a3"/>
    <w:next w:val="a3"/>
    <w:semiHidden/>
    <w:rsid w:val="00EA1CBE"/>
  </w:style>
  <w:style w:type="paragraph" w:styleId="af5">
    <w:name w:val="List Continue"/>
    <w:basedOn w:val="a3"/>
    <w:semiHidden/>
    <w:rsid w:val="00EA1CBE"/>
    <w:pPr>
      <w:spacing w:after="120"/>
      <w:ind w:left="283"/>
    </w:pPr>
  </w:style>
  <w:style w:type="paragraph" w:styleId="26">
    <w:name w:val="List Continue 2"/>
    <w:basedOn w:val="a3"/>
    <w:semiHidden/>
    <w:rsid w:val="00EA1CBE"/>
    <w:pPr>
      <w:spacing w:after="120"/>
      <w:ind w:left="566"/>
    </w:pPr>
  </w:style>
  <w:style w:type="paragraph" w:styleId="35">
    <w:name w:val="List Continue 3"/>
    <w:basedOn w:val="a3"/>
    <w:semiHidden/>
    <w:rsid w:val="00EA1CBE"/>
    <w:pPr>
      <w:spacing w:after="120"/>
      <w:ind w:left="849"/>
    </w:pPr>
  </w:style>
  <w:style w:type="paragraph" w:styleId="43">
    <w:name w:val="List Continue 4"/>
    <w:basedOn w:val="a3"/>
    <w:semiHidden/>
    <w:rsid w:val="00EA1CBE"/>
    <w:pPr>
      <w:spacing w:after="120"/>
      <w:ind w:left="1132"/>
    </w:pPr>
  </w:style>
  <w:style w:type="paragraph" w:styleId="52">
    <w:name w:val="List Continue 5"/>
    <w:basedOn w:val="a3"/>
    <w:semiHidden/>
    <w:rsid w:val="00EA1CBE"/>
    <w:pPr>
      <w:spacing w:after="120"/>
      <w:ind w:left="1415"/>
    </w:pPr>
  </w:style>
  <w:style w:type="table" w:styleId="11">
    <w:name w:val="Table Simple 1"/>
    <w:basedOn w:val="a5"/>
    <w:semiHidden/>
    <w:locked/>
    <w:rsid w:val="00EA1CB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5"/>
    <w:semiHidden/>
    <w:locked/>
    <w:rsid w:val="00EA1CB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Simple 3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Table Grid 1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Grid 2"/>
    <w:basedOn w:val="a5"/>
    <w:semiHidden/>
    <w:locked/>
    <w:rsid w:val="00EA1CB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Grid 3"/>
    <w:basedOn w:val="a5"/>
    <w:semiHidden/>
    <w:locked/>
    <w:rsid w:val="00EA1CB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5"/>
    <w:semiHidden/>
    <w:locked/>
    <w:rsid w:val="00EA1CB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locked/>
    <w:rsid w:val="00EA1CB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locked/>
    <w:rsid w:val="00EA1CB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Contemporary"/>
    <w:basedOn w:val="a5"/>
    <w:semiHidden/>
    <w:locked/>
    <w:rsid w:val="00EA1CB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7">
    <w:name w:val="List"/>
    <w:basedOn w:val="a3"/>
    <w:semiHidden/>
    <w:rsid w:val="00EA1CBE"/>
    <w:pPr>
      <w:ind w:left="283" w:hanging="283"/>
    </w:pPr>
  </w:style>
  <w:style w:type="paragraph" w:styleId="29">
    <w:name w:val="List 2"/>
    <w:basedOn w:val="a3"/>
    <w:semiHidden/>
    <w:rsid w:val="00EA1CBE"/>
    <w:pPr>
      <w:ind w:left="566" w:hanging="283"/>
    </w:pPr>
  </w:style>
  <w:style w:type="paragraph" w:styleId="38">
    <w:name w:val="List 3"/>
    <w:basedOn w:val="a3"/>
    <w:semiHidden/>
    <w:rsid w:val="00EA1CBE"/>
    <w:pPr>
      <w:ind w:left="849" w:hanging="283"/>
    </w:pPr>
  </w:style>
  <w:style w:type="paragraph" w:styleId="54">
    <w:name w:val="List 5"/>
    <w:basedOn w:val="a3"/>
    <w:semiHidden/>
    <w:rsid w:val="00EA1CBE"/>
    <w:pPr>
      <w:ind w:left="1415" w:hanging="283"/>
    </w:pPr>
  </w:style>
  <w:style w:type="table" w:styleId="af8">
    <w:name w:val="Table Professional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1">
    <w:name w:val="HTML Preformatted"/>
    <w:basedOn w:val="a3"/>
    <w:semiHidden/>
    <w:rsid w:val="00EA1CBE"/>
    <w:rPr>
      <w:rFonts w:ascii="Courier New" w:hAnsi="Courier New" w:cs="Courier New"/>
      <w:sz w:val="20"/>
    </w:rPr>
  </w:style>
  <w:style w:type="numbering" w:styleId="a1">
    <w:name w:val="Outline List 3"/>
    <w:basedOn w:val="a6"/>
    <w:semiHidden/>
    <w:locked/>
    <w:rsid w:val="00EA1CBE"/>
    <w:pPr>
      <w:numPr>
        <w:numId w:val="19"/>
      </w:numPr>
    </w:pPr>
  </w:style>
  <w:style w:type="table" w:styleId="13">
    <w:name w:val="Table Columns 1"/>
    <w:basedOn w:val="a5"/>
    <w:semiHidden/>
    <w:locked/>
    <w:rsid w:val="00EA1CB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5"/>
    <w:semiHidden/>
    <w:locked/>
    <w:rsid w:val="00EA1CB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umns 3"/>
    <w:basedOn w:val="a5"/>
    <w:semiHidden/>
    <w:locked/>
    <w:rsid w:val="00EA1CB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5"/>
    <w:semiHidden/>
    <w:locked/>
    <w:rsid w:val="00EA1CB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locked/>
    <w:rsid w:val="00EA1CB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OTRTitulnew1">
    <w:name w:val="OTR_Titul_new_1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table" w:styleId="-1">
    <w:name w:val="Table List 1"/>
    <w:basedOn w:val="a5"/>
    <w:semiHidden/>
    <w:locked/>
    <w:rsid w:val="00EA1CB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locked/>
    <w:rsid w:val="00EA1CB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locked/>
    <w:rsid w:val="00EA1CB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locked/>
    <w:rsid w:val="00EA1CB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locked/>
    <w:rsid w:val="00EA1C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locked/>
    <w:rsid w:val="00EA1CB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locked/>
    <w:rsid w:val="00EA1CB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9">
    <w:name w:val="Plain Text"/>
    <w:basedOn w:val="a3"/>
    <w:semiHidden/>
    <w:rsid w:val="00EA1CBE"/>
    <w:rPr>
      <w:rFonts w:ascii="Courier New" w:hAnsi="Courier New" w:cs="Courier New"/>
      <w:sz w:val="20"/>
    </w:rPr>
  </w:style>
  <w:style w:type="table" w:styleId="afa">
    <w:name w:val="Table Theme"/>
    <w:basedOn w:val="a5"/>
    <w:semiHidden/>
    <w:locked/>
    <w:rsid w:val="00EA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Table Colorful 1"/>
    <w:basedOn w:val="a5"/>
    <w:semiHidden/>
    <w:locked/>
    <w:rsid w:val="00EA1C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5"/>
    <w:semiHidden/>
    <w:locked/>
    <w:rsid w:val="00EA1CB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orful 3"/>
    <w:basedOn w:val="a5"/>
    <w:semiHidden/>
    <w:locked/>
    <w:rsid w:val="00EA1CB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b">
    <w:name w:val="Block Text"/>
    <w:basedOn w:val="a3"/>
    <w:semiHidden/>
    <w:rsid w:val="00EA1CBE"/>
    <w:pPr>
      <w:spacing w:after="120"/>
      <w:ind w:left="1440" w:right="1440"/>
    </w:pPr>
  </w:style>
  <w:style w:type="character" w:styleId="HTML2">
    <w:name w:val="HTML Cite"/>
    <w:semiHidden/>
    <w:rsid w:val="00EA1CBE"/>
    <w:rPr>
      <w:i/>
      <w:iCs/>
    </w:rPr>
  </w:style>
  <w:style w:type="paragraph" w:styleId="afc">
    <w:name w:val="Message Header"/>
    <w:basedOn w:val="a3"/>
    <w:semiHidden/>
    <w:rsid w:val="00EA1C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d">
    <w:name w:val="E-mail Signature"/>
    <w:basedOn w:val="a3"/>
    <w:semiHidden/>
    <w:rsid w:val="00EA1CBE"/>
  </w:style>
  <w:style w:type="paragraph" w:styleId="afe">
    <w:name w:val="Signature"/>
    <w:basedOn w:val="a3"/>
    <w:semiHidden/>
    <w:rsid w:val="00EA1CBE"/>
    <w:pPr>
      <w:ind w:left="4252"/>
    </w:pPr>
  </w:style>
  <w:style w:type="paragraph" w:styleId="15">
    <w:name w:val="index 1"/>
    <w:basedOn w:val="a3"/>
    <w:next w:val="a3"/>
    <w:autoRedefine/>
    <w:semiHidden/>
    <w:rsid w:val="00EA1CBE"/>
    <w:pPr>
      <w:widowControl w:val="0"/>
      <w:tabs>
        <w:tab w:val="num" w:pos="720"/>
        <w:tab w:val="left" w:pos="1985"/>
        <w:tab w:val="left" w:pos="2127"/>
      </w:tabs>
      <w:spacing w:line="360" w:lineRule="auto"/>
      <w:ind w:left="720" w:hanging="360"/>
    </w:pPr>
    <w:rPr>
      <w:snapToGrid w:val="0"/>
    </w:rPr>
  </w:style>
  <w:style w:type="paragraph" w:styleId="aff">
    <w:name w:val="index heading"/>
    <w:basedOn w:val="a3"/>
    <w:next w:val="15"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firstLine="425"/>
    </w:pPr>
    <w:rPr>
      <w:snapToGrid w:val="0"/>
      <w:sz w:val="20"/>
    </w:rPr>
  </w:style>
  <w:style w:type="paragraph" w:styleId="2c">
    <w:name w:val="index 2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400" w:hanging="200"/>
    </w:pPr>
    <w:rPr>
      <w:snapToGrid w:val="0"/>
      <w:sz w:val="20"/>
    </w:rPr>
  </w:style>
  <w:style w:type="paragraph" w:styleId="3b">
    <w:name w:val="index 3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600" w:hanging="200"/>
    </w:pPr>
    <w:rPr>
      <w:snapToGrid w:val="0"/>
      <w:sz w:val="20"/>
    </w:rPr>
  </w:style>
  <w:style w:type="paragraph" w:styleId="46">
    <w:name w:val="index 4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800" w:hanging="200"/>
    </w:pPr>
    <w:rPr>
      <w:snapToGrid w:val="0"/>
      <w:sz w:val="20"/>
    </w:rPr>
  </w:style>
  <w:style w:type="paragraph" w:styleId="56">
    <w:name w:val="index 5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000" w:hanging="200"/>
    </w:pPr>
    <w:rPr>
      <w:snapToGrid w:val="0"/>
      <w:sz w:val="20"/>
    </w:rPr>
  </w:style>
  <w:style w:type="paragraph" w:styleId="62">
    <w:name w:val="index 6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200" w:hanging="200"/>
    </w:pPr>
    <w:rPr>
      <w:snapToGrid w:val="0"/>
      <w:sz w:val="20"/>
    </w:rPr>
  </w:style>
  <w:style w:type="paragraph" w:styleId="72">
    <w:name w:val="index 7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400" w:hanging="200"/>
    </w:pPr>
    <w:rPr>
      <w:snapToGrid w:val="0"/>
      <w:sz w:val="20"/>
    </w:rPr>
  </w:style>
  <w:style w:type="paragraph" w:styleId="82">
    <w:name w:val="index 8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600" w:hanging="200"/>
    </w:pPr>
    <w:rPr>
      <w:snapToGrid w:val="0"/>
      <w:sz w:val="20"/>
    </w:rPr>
  </w:style>
  <w:style w:type="paragraph" w:styleId="91">
    <w:name w:val="index 9"/>
    <w:basedOn w:val="a3"/>
    <w:next w:val="a3"/>
    <w:autoRedefine/>
    <w:semiHidden/>
    <w:rsid w:val="00EA1CBE"/>
    <w:pPr>
      <w:widowControl w:val="0"/>
      <w:tabs>
        <w:tab w:val="left" w:pos="1985"/>
        <w:tab w:val="left" w:pos="2127"/>
      </w:tabs>
      <w:spacing w:line="360" w:lineRule="auto"/>
      <w:ind w:left="1800" w:hanging="200"/>
    </w:pPr>
    <w:rPr>
      <w:snapToGrid w:val="0"/>
      <w:sz w:val="20"/>
    </w:rPr>
  </w:style>
  <w:style w:type="paragraph" w:styleId="a0">
    <w:name w:val="List Bullet"/>
    <w:basedOn w:val="a3"/>
    <w:semiHidden/>
    <w:locked/>
    <w:rsid w:val="00EA1CBE"/>
    <w:pPr>
      <w:numPr>
        <w:numId w:val="12"/>
      </w:numPr>
    </w:pPr>
  </w:style>
  <w:style w:type="paragraph" w:styleId="a">
    <w:name w:val="List Number"/>
    <w:aliases w:val="Нумерованный"/>
    <w:basedOn w:val="a3"/>
    <w:semiHidden/>
    <w:locked/>
    <w:rsid w:val="00EA1CBE"/>
    <w:pPr>
      <w:numPr>
        <w:numId w:val="18"/>
      </w:numPr>
    </w:pPr>
  </w:style>
  <w:style w:type="paragraph" w:styleId="HTML3">
    <w:name w:val="HTML Address"/>
    <w:basedOn w:val="a3"/>
    <w:semiHidden/>
    <w:rsid w:val="00EA1CBE"/>
    <w:rPr>
      <w:i/>
      <w:iCs/>
    </w:rPr>
  </w:style>
  <w:style w:type="paragraph" w:styleId="aff0">
    <w:name w:val="envelope address"/>
    <w:basedOn w:val="a3"/>
    <w:semiHidden/>
    <w:rsid w:val="00EA1CB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4">
    <w:name w:val="HTML Acronym"/>
    <w:basedOn w:val="a4"/>
    <w:semiHidden/>
    <w:rsid w:val="00EA1CBE"/>
  </w:style>
  <w:style w:type="table" w:styleId="-10">
    <w:name w:val="Table Web 1"/>
    <w:basedOn w:val="a5"/>
    <w:semiHidden/>
    <w:locked/>
    <w:rsid w:val="00EA1CB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locked/>
    <w:rsid w:val="00EA1CB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locked/>
    <w:rsid w:val="00EA1CB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TRTitulLU">
    <w:name w:val="OTR_Titul_LU"/>
    <w:basedOn w:val="a3"/>
    <w:semiHidden/>
    <w:rsid w:val="00EA1CBE"/>
    <w:pPr>
      <w:spacing w:before="240" w:after="240"/>
      <w:contextualSpacing/>
      <w:jc w:val="center"/>
    </w:pPr>
    <w:rPr>
      <w:sz w:val="32"/>
      <w:szCs w:val="28"/>
    </w:rPr>
  </w:style>
  <w:style w:type="paragraph" w:styleId="aff1">
    <w:name w:val="Date"/>
    <w:basedOn w:val="a3"/>
    <w:next w:val="a3"/>
    <w:semiHidden/>
    <w:rsid w:val="00EA1CBE"/>
  </w:style>
  <w:style w:type="paragraph" w:styleId="aff2">
    <w:name w:val="Note Heading"/>
    <w:basedOn w:val="a3"/>
    <w:next w:val="a3"/>
    <w:semiHidden/>
    <w:locked/>
    <w:rsid w:val="00EA1CBE"/>
  </w:style>
  <w:style w:type="character" w:styleId="aff3">
    <w:name w:val="annotation reference"/>
    <w:semiHidden/>
    <w:rsid w:val="00EA1CBE"/>
    <w:rPr>
      <w:sz w:val="16"/>
      <w:szCs w:val="16"/>
    </w:rPr>
  </w:style>
  <w:style w:type="table" w:styleId="aff4">
    <w:name w:val="Table Elegant"/>
    <w:basedOn w:val="a5"/>
    <w:semiHidden/>
    <w:locked/>
    <w:rsid w:val="00EA1CB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5"/>
    <w:semiHidden/>
    <w:locked/>
    <w:rsid w:val="00EA1CB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5"/>
    <w:semiHidden/>
    <w:locked/>
    <w:rsid w:val="00EA1CB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Keyboard"/>
    <w:semiHidden/>
    <w:rsid w:val="00EA1CBE"/>
    <w:rPr>
      <w:rFonts w:ascii="Courier New" w:hAnsi="Courier New" w:cs="Courier New"/>
      <w:sz w:val="20"/>
      <w:szCs w:val="20"/>
    </w:rPr>
  </w:style>
  <w:style w:type="table" w:styleId="17">
    <w:name w:val="Table Classic 1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5"/>
    <w:semiHidden/>
    <w:locked/>
    <w:rsid w:val="00EA1C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5"/>
    <w:semiHidden/>
    <w:locked/>
    <w:rsid w:val="00EA1CB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semiHidden/>
    <w:locked/>
    <w:rsid w:val="00EA1CB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6">
    <w:name w:val="HTML Code"/>
    <w:semiHidden/>
    <w:rsid w:val="00EA1CBE"/>
    <w:rPr>
      <w:rFonts w:ascii="Courier New" w:hAnsi="Courier New" w:cs="Courier New"/>
      <w:sz w:val="20"/>
      <w:szCs w:val="20"/>
    </w:rPr>
  </w:style>
  <w:style w:type="paragraph" w:styleId="aff5">
    <w:name w:val="Body Text"/>
    <w:aliases w:val="body text table,Body Text Table,body text,contents,bt,Body 3,Corps de texte,heading_txt,bodytxy2,Body Text - Level 2,??2,Platte tekst,body tesx,t,text,BODY TEXT,sp,Resume Text,Block text,heading3,body text1,body text2,bt1,body text3,bt2,b"/>
    <w:basedOn w:val="a3"/>
    <w:semiHidden/>
    <w:rsid w:val="00EA1CBE"/>
    <w:pPr>
      <w:overflowPunct w:val="0"/>
      <w:autoSpaceDE w:val="0"/>
      <w:autoSpaceDN w:val="0"/>
      <w:adjustRightInd w:val="0"/>
      <w:spacing w:after="240"/>
      <w:textAlignment w:val="baseline"/>
    </w:pPr>
  </w:style>
  <w:style w:type="paragraph" w:styleId="aff6">
    <w:name w:val="Body Text First Indent"/>
    <w:basedOn w:val="aff5"/>
    <w:semiHidden/>
    <w:rsid w:val="00EA1CBE"/>
    <w:pPr>
      <w:overflowPunct/>
      <w:autoSpaceDE/>
      <w:autoSpaceDN/>
      <w:adjustRightInd/>
      <w:spacing w:after="120"/>
      <w:ind w:firstLine="210"/>
      <w:textAlignment w:val="auto"/>
    </w:pPr>
  </w:style>
  <w:style w:type="paragraph" w:styleId="2f">
    <w:name w:val="Body Text First Indent 2"/>
    <w:basedOn w:val="ac"/>
    <w:semiHidden/>
    <w:locked/>
    <w:rsid w:val="00EA1CBE"/>
    <w:pPr>
      <w:widowControl/>
      <w:tabs>
        <w:tab w:val="clear" w:pos="1985"/>
        <w:tab w:val="clear" w:pos="2127"/>
      </w:tabs>
      <w:spacing w:after="120" w:line="240" w:lineRule="auto"/>
      <w:ind w:left="283" w:firstLine="210"/>
    </w:pPr>
    <w:rPr>
      <w:snapToGrid/>
      <w:sz w:val="24"/>
    </w:rPr>
  </w:style>
  <w:style w:type="paragraph" w:styleId="20">
    <w:name w:val="List Bullet 2"/>
    <w:basedOn w:val="a3"/>
    <w:semiHidden/>
    <w:locked/>
    <w:rsid w:val="00EA1CBE"/>
    <w:pPr>
      <w:numPr>
        <w:numId w:val="13"/>
      </w:numPr>
    </w:pPr>
  </w:style>
  <w:style w:type="paragraph" w:styleId="3">
    <w:name w:val="List Bullet 3"/>
    <w:basedOn w:val="a3"/>
    <w:autoRedefine/>
    <w:semiHidden/>
    <w:locked/>
    <w:rsid w:val="00EA1CBE"/>
    <w:pPr>
      <w:widowControl w:val="0"/>
      <w:numPr>
        <w:numId w:val="14"/>
      </w:numPr>
      <w:tabs>
        <w:tab w:val="left" w:pos="1985"/>
        <w:tab w:val="left" w:pos="2127"/>
      </w:tabs>
      <w:spacing w:line="360" w:lineRule="auto"/>
    </w:pPr>
  </w:style>
  <w:style w:type="paragraph" w:styleId="4">
    <w:name w:val="List Bullet 4"/>
    <w:aliases w:val="Обычный маркированный,мой маркированный список"/>
    <w:basedOn w:val="a3"/>
    <w:semiHidden/>
    <w:locked/>
    <w:rsid w:val="00EA1CBE"/>
    <w:pPr>
      <w:numPr>
        <w:numId w:val="15"/>
      </w:numPr>
    </w:pPr>
  </w:style>
  <w:style w:type="paragraph" w:styleId="5">
    <w:name w:val="List Bullet 5"/>
    <w:basedOn w:val="a3"/>
    <w:semiHidden/>
    <w:locked/>
    <w:rsid w:val="00EA1CBE"/>
    <w:pPr>
      <w:numPr>
        <w:numId w:val="16"/>
      </w:numPr>
    </w:pPr>
  </w:style>
  <w:style w:type="paragraph" w:customStyle="1" w:styleId="EBNormalWithout">
    <w:name w:val="_EB_Normal_Without"/>
    <w:basedOn w:val="EBNormal"/>
    <w:next w:val="EBNormal"/>
    <w:qFormat/>
    <w:rsid w:val="00EA1CBE"/>
    <w:pPr>
      <w:keepNext/>
    </w:pPr>
  </w:style>
  <w:style w:type="character" w:styleId="aff7">
    <w:name w:val="page number"/>
    <w:basedOn w:val="a4"/>
    <w:semiHidden/>
    <w:rsid w:val="00EA1CBE"/>
  </w:style>
  <w:style w:type="character" w:styleId="aff8">
    <w:name w:val="line number"/>
    <w:basedOn w:val="a4"/>
    <w:semiHidden/>
    <w:rsid w:val="00EA1CBE"/>
  </w:style>
  <w:style w:type="paragraph" w:styleId="2">
    <w:name w:val="List Number 2"/>
    <w:basedOn w:val="a3"/>
    <w:semiHidden/>
    <w:locked/>
    <w:rsid w:val="00EA1CBE"/>
    <w:pPr>
      <w:numPr>
        <w:numId w:val="17"/>
      </w:numPr>
    </w:pPr>
  </w:style>
  <w:style w:type="paragraph" w:styleId="3d">
    <w:name w:val="List Number 3"/>
    <w:basedOn w:val="a3"/>
    <w:semiHidden/>
    <w:locked/>
    <w:rsid w:val="00EA1CBE"/>
  </w:style>
  <w:style w:type="paragraph" w:styleId="48">
    <w:name w:val="List Number 4"/>
    <w:basedOn w:val="a3"/>
    <w:semiHidden/>
    <w:locked/>
    <w:rsid w:val="00EA1CBE"/>
  </w:style>
  <w:style w:type="paragraph" w:styleId="57">
    <w:name w:val="List Number 5"/>
    <w:basedOn w:val="a3"/>
    <w:semiHidden/>
    <w:locked/>
    <w:rsid w:val="00EA1CBE"/>
  </w:style>
  <w:style w:type="character" w:styleId="HTML7">
    <w:name w:val="HTML Sample"/>
    <w:semiHidden/>
    <w:rsid w:val="00EA1CBE"/>
    <w:rPr>
      <w:rFonts w:ascii="Courier New" w:hAnsi="Courier New" w:cs="Courier New"/>
    </w:rPr>
  </w:style>
  <w:style w:type="paragraph" w:styleId="2f0">
    <w:name w:val="envelope return"/>
    <w:basedOn w:val="a3"/>
    <w:semiHidden/>
    <w:rsid w:val="00EA1CBE"/>
    <w:rPr>
      <w:rFonts w:ascii="Arial" w:hAnsi="Arial" w:cs="Arial"/>
      <w:sz w:val="20"/>
    </w:rPr>
  </w:style>
  <w:style w:type="table" w:styleId="18">
    <w:name w:val="Table 3D effects 1"/>
    <w:basedOn w:val="a5"/>
    <w:semiHidden/>
    <w:locked/>
    <w:rsid w:val="00EA1C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5"/>
    <w:semiHidden/>
    <w:locked/>
    <w:rsid w:val="00EA1CB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semiHidden/>
    <w:locked/>
    <w:rsid w:val="00EA1C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9">
    <w:name w:val="Normal (Web)"/>
    <w:basedOn w:val="a3"/>
    <w:uiPriority w:val="99"/>
    <w:semiHidden/>
    <w:rsid w:val="00EA1CBE"/>
  </w:style>
  <w:style w:type="paragraph" w:styleId="affa">
    <w:name w:val="Normal Indent"/>
    <w:basedOn w:val="a3"/>
    <w:semiHidden/>
    <w:rsid w:val="00EA1CBE"/>
    <w:pPr>
      <w:ind w:left="708"/>
    </w:pPr>
  </w:style>
  <w:style w:type="character" w:styleId="HTML8">
    <w:name w:val="HTML Definition"/>
    <w:semiHidden/>
    <w:rsid w:val="00EA1CBE"/>
    <w:rPr>
      <w:i/>
      <w:iCs/>
    </w:rPr>
  </w:style>
  <w:style w:type="paragraph" w:styleId="affb">
    <w:name w:val="table of figures"/>
    <w:basedOn w:val="a3"/>
    <w:next w:val="a3"/>
    <w:semiHidden/>
    <w:rsid w:val="00EA1CBE"/>
    <w:pPr>
      <w:ind w:left="227" w:hanging="227"/>
    </w:pPr>
  </w:style>
  <w:style w:type="paragraph" w:customStyle="1" w:styleId="EB">
    <w:name w:val="_EB_Приложение_А"/>
    <w:next w:val="EBNormal"/>
    <w:link w:val="EB0"/>
    <w:rsid w:val="00EA1CBE"/>
    <w:pPr>
      <w:keepNext/>
      <w:pageBreakBefore/>
      <w:numPr>
        <w:numId w:val="22"/>
      </w:numPr>
      <w:suppressAutoHyphens/>
      <w:spacing w:before="240" w:after="240"/>
      <w:ind w:left="0" w:firstLine="0"/>
      <w:jc w:val="center"/>
      <w:outlineLvl w:val="0"/>
    </w:pPr>
    <w:rPr>
      <w:b/>
      <w:bCs/>
      <w:caps/>
      <w:sz w:val="32"/>
      <w:lang w:eastAsia="en-US"/>
    </w:rPr>
  </w:style>
  <w:style w:type="paragraph" w:customStyle="1" w:styleId="EBAn">
    <w:name w:val="_EB_An"/>
    <w:next w:val="EBNormal"/>
    <w:rsid w:val="00EA1CBE"/>
    <w:pPr>
      <w:keepNext/>
      <w:spacing w:before="120" w:after="240"/>
      <w:contextualSpacing/>
      <w:jc w:val="center"/>
    </w:pPr>
    <w:rPr>
      <w:b/>
      <w:sz w:val="32"/>
      <w:szCs w:val="28"/>
    </w:rPr>
  </w:style>
  <w:style w:type="paragraph" w:customStyle="1" w:styleId="EBListmark4">
    <w:name w:val="_EB_List_mark4"/>
    <w:basedOn w:val="EBListmark3"/>
    <w:rsid w:val="00EA1CBE"/>
    <w:pPr>
      <w:numPr>
        <w:numId w:val="21"/>
      </w:numPr>
      <w:tabs>
        <w:tab w:val="clear" w:pos="1418"/>
        <w:tab w:val="left" w:pos="1701"/>
      </w:tabs>
      <w:ind w:left="1702" w:hanging="284"/>
    </w:pPr>
    <w:rPr>
      <w:szCs w:val="28"/>
    </w:rPr>
  </w:style>
  <w:style w:type="paragraph" w:customStyle="1" w:styleId="EBListmark5">
    <w:name w:val="_EB_List_mark5"/>
    <w:basedOn w:val="EBListmark4"/>
    <w:rsid w:val="00EA1CBE"/>
    <w:pPr>
      <w:tabs>
        <w:tab w:val="clear" w:pos="1701"/>
        <w:tab w:val="left" w:pos="1985"/>
      </w:tabs>
      <w:ind w:left="1985"/>
    </w:pPr>
  </w:style>
  <w:style w:type="paragraph" w:customStyle="1" w:styleId="EB1">
    <w:name w:val="_EB_Приложение_А.1"/>
    <w:next w:val="EBNormal"/>
    <w:rsid w:val="00EA1CBE"/>
    <w:pPr>
      <w:keepNext/>
      <w:numPr>
        <w:ilvl w:val="1"/>
        <w:numId w:val="22"/>
      </w:numPr>
      <w:tabs>
        <w:tab w:val="clear" w:pos="0"/>
        <w:tab w:val="num" w:pos="684"/>
      </w:tabs>
      <w:suppressAutoHyphens/>
      <w:spacing w:before="240" w:after="240"/>
      <w:ind w:left="680" w:hanging="680"/>
      <w:outlineLvl w:val="1"/>
    </w:pPr>
    <w:rPr>
      <w:rFonts w:ascii="Times New Roman Полужирный" w:hAnsi="Times New Roman Полужирный"/>
      <w:b/>
      <w:bCs/>
      <w:sz w:val="32"/>
      <w:lang w:eastAsia="en-US"/>
    </w:rPr>
  </w:style>
  <w:style w:type="paragraph" w:customStyle="1" w:styleId="EB11">
    <w:name w:val="_EB_Приложение_А.1.1"/>
    <w:next w:val="EBNormal"/>
    <w:qFormat/>
    <w:rsid w:val="00EA1CBE"/>
    <w:pPr>
      <w:keepNext/>
      <w:numPr>
        <w:ilvl w:val="2"/>
        <w:numId w:val="22"/>
      </w:numPr>
      <w:tabs>
        <w:tab w:val="clear" w:pos="0"/>
        <w:tab w:val="left" w:pos="851"/>
      </w:tabs>
      <w:suppressAutoHyphens/>
      <w:spacing w:before="240" w:after="240"/>
      <w:ind w:left="851" w:hanging="851"/>
      <w:outlineLvl w:val="2"/>
    </w:pPr>
    <w:rPr>
      <w:rFonts w:ascii="Times New Roman Полужирный" w:hAnsi="Times New Roman Полужирный"/>
      <w:b/>
      <w:sz w:val="28"/>
      <w:lang w:eastAsia="en-US"/>
    </w:rPr>
  </w:style>
  <w:style w:type="paragraph" w:customStyle="1" w:styleId="EB111">
    <w:name w:val="_EB_Приложение_А.1.1.1"/>
    <w:next w:val="EBNormal"/>
    <w:qFormat/>
    <w:rsid w:val="00EA1CBE"/>
    <w:pPr>
      <w:numPr>
        <w:ilvl w:val="3"/>
        <w:numId w:val="22"/>
      </w:numPr>
      <w:tabs>
        <w:tab w:val="clear" w:pos="0"/>
        <w:tab w:val="num" w:pos="1134"/>
      </w:tabs>
      <w:spacing w:before="240" w:after="240"/>
      <w:ind w:left="1134" w:hanging="1134"/>
      <w:outlineLvl w:val="3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Listmark10">
    <w:name w:val="_EB_List_mark1 Знак"/>
    <w:link w:val="EBListmark1"/>
    <w:rsid w:val="00EA1CBE"/>
    <w:rPr>
      <w:snapToGrid w:val="0"/>
      <w:sz w:val="28"/>
      <w:lang w:val="en-US"/>
    </w:rPr>
  </w:style>
  <w:style w:type="paragraph" w:customStyle="1" w:styleId="EB1111">
    <w:name w:val="_EB_Приложение_А.1.1.1.1"/>
    <w:next w:val="EBNormal"/>
    <w:qFormat/>
    <w:rsid w:val="00EA1CBE"/>
    <w:pPr>
      <w:numPr>
        <w:ilvl w:val="4"/>
        <w:numId w:val="22"/>
      </w:numPr>
      <w:tabs>
        <w:tab w:val="clear" w:pos="0"/>
        <w:tab w:val="left" w:pos="1418"/>
      </w:tabs>
      <w:spacing w:before="240" w:after="120"/>
      <w:ind w:left="1418" w:hanging="1418"/>
      <w:outlineLvl w:val="4"/>
    </w:pPr>
    <w:rPr>
      <w:rFonts w:ascii="Times New Roman Полужирный" w:hAnsi="Times New Roman Полужирный"/>
      <w:b/>
      <w:sz w:val="28"/>
      <w:lang w:eastAsia="en-US"/>
    </w:rPr>
  </w:style>
  <w:style w:type="character" w:customStyle="1" w:styleId="EB0">
    <w:name w:val="_EB_Приложение_А Знак Знак"/>
    <w:link w:val="EB"/>
    <w:rsid w:val="00EA1CBE"/>
    <w:rPr>
      <w:b/>
      <w:bCs/>
      <w:caps/>
      <w:sz w:val="32"/>
      <w:lang w:eastAsia="en-US"/>
    </w:rPr>
  </w:style>
  <w:style w:type="paragraph" w:customStyle="1" w:styleId="EBListmark2">
    <w:name w:val="_EB_List_mark2"/>
    <w:basedOn w:val="EBListmark1"/>
    <w:rsid w:val="00EA1CBE"/>
    <w:pPr>
      <w:numPr>
        <w:numId w:val="20"/>
      </w:numPr>
      <w:tabs>
        <w:tab w:val="clear" w:pos="851"/>
        <w:tab w:val="left" w:pos="1134"/>
      </w:tabs>
      <w:ind w:left="1135" w:hanging="284"/>
    </w:pPr>
  </w:style>
  <w:style w:type="paragraph" w:styleId="affc">
    <w:name w:val="Title"/>
    <w:basedOn w:val="a3"/>
    <w:qFormat/>
    <w:rsid w:val="008D73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d">
    <w:name w:val="Subtitle"/>
    <w:basedOn w:val="a3"/>
    <w:qFormat/>
    <w:rsid w:val="008D739A"/>
    <w:pPr>
      <w:spacing w:after="60"/>
      <w:jc w:val="center"/>
      <w:outlineLvl w:val="1"/>
    </w:pPr>
    <w:rPr>
      <w:rFonts w:ascii="Arial" w:hAnsi="Arial" w:cs="Arial"/>
    </w:rPr>
  </w:style>
  <w:style w:type="paragraph" w:styleId="affe">
    <w:name w:val="Closing"/>
    <w:basedOn w:val="a3"/>
    <w:semiHidden/>
    <w:rsid w:val="008D739A"/>
    <w:pPr>
      <w:ind w:left="4252"/>
    </w:pPr>
  </w:style>
  <w:style w:type="table" w:styleId="afff">
    <w:name w:val="Table Grid"/>
    <w:basedOn w:val="a5"/>
    <w:uiPriority w:val="59"/>
    <w:rsid w:val="008D739A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Strong"/>
    <w:uiPriority w:val="22"/>
    <w:qFormat/>
    <w:rsid w:val="008D739A"/>
    <w:rPr>
      <w:b/>
      <w:bCs/>
    </w:rPr>
  </w:style>
  <w:style w:type="paragraph" w:customStyle="1" w:styleId="OTRTableNum">
    <w:name w:val="_OTR_Table_Num"/>
    <w:basedOn w:val="a3"/>
    <w:semiHidden/>
    <w:rsid w:val="00CA14D0"/>
    <w:pPr>
      <w:spacing w:before="60" w:after="60"/>
    </w:pPr>
    <w:rPr>
      <w:szCs w:val="20"/>
    </w:rPr>
  </w:style>
  <w:style w:type="table" w:customStyle="1" w:styleId="OTRTabl01">
    <w:name w:val="_OTR_Tabl_01"/>
    <w:basedOn w:val="a5"/>
    <w:semiHidden/>
    <w:rsid w:val="00E23EAD"/>
    <w:pPr>
      <w:jc w:val="both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Times New Roman" w:hAnsi="Times New Roman"/>
        <w:b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  <w:vAlign w:val="center"/>
      </w:tcPr>
    </w:tblStylePr>
    <w:tblStylePr w:type="band1Horz">
      <w:pPr>
        <w:wordWrap/>
        <w:spacing w:beforeLines="0" w:beforeAutospacing="0" w:afterLines="0" w:afterAutospacing="0" w:line="240" w:lineRule="auto"/>
        <w:ind w:leftChars="0" w:left="57" w:rightChars="0" w:right="57" w:firstLineChars="0" w:firstLine="0"/>
        <w:jc w:val="left"/>
        <w:outlineLvl w:val="9"/>
      </w:pPr>
      <w:rPr>
        <w:rFonts w:ascii="Times New Roman" w:hAnsi="Times New Roman"/>
        <w:sz w:val="24"/>
      </w:rPr>
    </w:tblStylePr>
    <w:tblStylePr w:type="band2Horz">
      <w:pPr>
        <w:wordWrap/>
        <w:spacing w:beforeLines="0" w:beforeAutospacing="0" w:afterLines="0" w:afterAutospacing="0"/>
        <w:ind w:leftChars="0" w:left="57" w:rightChars="0" w:right="57" w:firstLineChars="0" w:firstLine="0"/>
        <w:contextualSpacing w:val="0"/>
        <w:jc w:val="left"/>
        <w:outlineLvl w:val="9"/>
      </w:pPr>
      <w:rPr>
        <w:rFonts w:ascii="Times New Roman" w:hAnsi="Times New Roman"/>
        <w:sz w:val="24"/>
      </w:rPr>
    </w:tblStylePr>
  </w:style>
  <w:style w:type="paragraph" w:customStyle="1" w:styleId="OTRTablenorm">
    <w:name w:val="_OTR_Table_norm"/>
    <w:semiHidden/>
    <w:rsid w:val="00E23EAD"/>
    <w:pPr>
      <w:spacing w:before="60" w:after="60"/>
      <w:contextualSpacing/>
      <w:jc w:val="both"/>
    </w:pPr>
    <w:rPr>
      <w:sz w:val="24"/>
    </w:rPr>
  </w:style>
  <w:style w:type="paragraph" w:customStyle="1" w:styleId="5numEB">
    <w:name w:val="Заголовок_5_num_EB_"/>
    <w:basedOn w:val="40"/>
    <w:next w:val="EBNormal"/>
    <w:rsid w:val="00CA14D0"/>
    <w:pPr>
      <w:numPr>
        <w:ilvl w:val="4"/>
      </w:numPr>
      <w:outlineLvl w:val="4"/>
    </w:pPr>
  </w:style>
  <w:style w:type="character" w:customStyle="1" w:styleId="EBFigure0">
    <w:name w:val="_EB_Figure Знак"/>
    <w:link w:val="EBFigure"/>
    <w:rsid w:val="00A00499"/>
    <w:rPr>
      <w:sz w:val="28"/>
      <w:szCs w:val="28"/>
      <w:lang w:val="ru-RU" w:eastAsia="ru-RU" w:bidi="ar-SA"/>
    </w:rPr>
  </w:style>
  <w:style w:type="character" w:customStyle="1" w:styleId="EBFigName0">
    <w:name w:val="_EB_Fig_Name Знак"/>
    <w:link w:val="EBFigName"/>
    <w:rsid w:val="00A00499"/>
    <w:rPr>
      <w:b/>
      <w:sz w:val="28"/>
      <w:szCs w:val="24"/>
    </w:rPr>
  </w:style>
  <w:style w:type="paragraph" w:styleId="afff1">
    <w:name w:val="caption"/>
    <w:aliases w:val="ТАБЛ/РИС(Назв),_сист_Картинка_Подпись"/>
    <w:basedOn w:val="a3"/>
    <w:next w:val="a3"/>
    <w:link w:val="afff2"/>
    <w:qFormat/>
    <w:rsid w:val="002D7743"/>
    <w:pPr>
      <w:ind w:firstLine="567"/>
      <w:jc w:val="both"/>
    </w:pPr>
    <w:rPr>
      <w:b/>
      <w:bCs/>
      <w:sz w:val="20"/>
      <w:szCs w:val="20"/>
    </w:rPr>
  </w:style>
  <w:style w:type="paragraph" w:styleId="z-">
    <w:name w:val="HTML Top of Form"/>
    <w:basedOn w:val="a3"/>
    <w:next w:val="a3"/>
    <w:hidden/>
    <w:rsid w:val="0077551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0">
    <w:name w:val="HTML Bottom of Form"/>
    <w:basedOn w:val="a3"/>
    <w:next w:val="a3"/>
    <w:hidden/>
    <w:rsid w:val="0077551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customStyle="1" w:styleId="Default">
    <w:name w:val="Default"/>
    <w:rsid w:val="003637C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lainText">
    <w:name w:val="PlainText"/>
    <w:link w:val="PlainText2"/>
    <w:qFormat/>
    <w:rsid w:val="003E1633"/>
    <w:pPr>
      <w:spacing w:line="360" w:lineRule="auto"/>
      <w:ind w:firstLine="851"/>
      <w:jc w:val="both"/>
    </w:pPr>
    <w:rPr>
      <w:sz w:val="28"/>
      <w:szCs w:val="24"/>
    </w:rPr>
  </w:style>
  <w:style w:type="character" w:customStyle="1" w:styleId="PlainText2">
    <w:name w:val="PlainText Знак2"/>
    <w:link w:val="PlainText"/>
    <w:rsid w:val="003E1633"/>
    <w:rPr>
      <w:sz w:val="28"/>
      <w:szCs w:val="24"/>
      <w:lang w:bidi="ar-SA"/>
    </w:rPr>
  </w:style>
  <w:style w:type="paragraph" w:customStyle="1" w:styleId="OderedList3">
    <w:name w:val="OderedList3"/>
    <w:qFormat/>
    <w:rsid w:val="00B83BD7"/>
    <w:pPr>
      <w:numPr>
        <w:ilvl w:val="2"/>
        <w:numId w:val="27"/>
      </w:numPr>
      <w:spacing w:line="360" w:lineRule="auto"/>
      <w:jc w:val="both"/>
    </w:pPr>
    <w:rPr>
      <w:sz w:val="28"/>
      <w:szCs w:val="24"/>
    </w:rPr>
  </w:style>
  <w:style w:type="paragraph" w:customStyle="1" w:styleId="hapter">
    <w:name w:val="Сhapter"/>
    <w:basedOn w:val="1"/>
    <w:next w:val="a3"/>
    <w:autoRedefine/>
    <w:rsid w:val="00B83BD7"/>
    <w:pPr>
      <w:numPr>
        <w:numId w:val="26"/>
      </w:numPr>
      <w:tabs>
        <w:tab w:val="num" w:pos="-360"/>
      </w:tabs>
      <w:suppressAutoHyphens w:val="0"/>
      <w:spacing w:before="120" w:after="120" w:line="360" w:lineRule="auto"/>
      <w:ind w:left="-360"/>
      <w:contextualSpacing w:val="0"/>
    </w:pPr>
    <w:rPr>
      <w:bCs/>
      <w:caps w:val="0"/>
      <w:kern w:val="32"/>
      <w:szCs w:val="32"/>
    </w:rPr>
  </w:style>
  <w:style w:type="paragraph" w:customStyle="1" w:styleId="OderedList2">
    <w:name w:val="OderedList2"/>
    <w:basedOn w:val="a3"/>
    <w:rsid w:val="00B83BD7"/>
    <w:pPr>
      <w:numPr>
        <w:ilvl w:val="1"/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OderedList1">
    <w:name w:val="OderedList1"/>
    <w:basedOn w:val="a3"/>
    <w:rsid w:val="00B83BD7"/>
    <w:pPr>
      <w:numPr>
        <w:numId w:val="27"/>
      </w:numPr>
      <w:spacing w:line="360" w:lineRule="auto"/>
      <w:jc w:val="both"/>
    </w:pPr>
    <w:rPr>
      <w:sz w:val="28"/>
      <w:szCs w:val="20"/>
    </w:rPr>
  </w:style>
  <w:style w:type="paragraph" w:customStyle="1" w:styleId="ASFKTablenorm">
    <w:name w:val="_ASFK_Table_norm"/>
    <w:rsid w:val="00875727"/>
    <w:pPr>
      <w:spacing w:before="60" w:after="60"/>
      <w:contextualSpacing/>
    </w:pPr>
    <w:rPr>
      <w:sz w:val="22"/>
    </w:rPr>
  </w:style>
  <w:style w:type="character" w:customStyle="1" w:styleId="ASFKSymBold">
    <w:name w:val="_ASFK_Sym_Bold"/>
    <w:rsid w:val="00875727"/>
    <w:rPr>
      <w:b/>
    </w:rPr>
  </w:style>
  <w:style w:type="paragraph" w:styleId="afff3">
    <w:name w:val="endnote text"/>
    <w:basedOn w:val="a3"/>
    <w:link w:val="afff4"/>
    <w:uiPriority w:val="99"/>
    <w:rsid w:val="008F0806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fff4">
    <w:name w:val="Текст концевой сноски Знак"/>
    <w:basedOn w:val="a4"/>
    <w:link w:val="afff3"/>
    <w:uiPriority w:val="99"/>
    <w:rsid w:val="008F0806"/>
    <w:rPr>
      <w:rFonts w:eastAsia="Calibri"/>
    </w:rPr>
  </w:style>
  <w:style w:type="character" w:customStyle="1" w:styleId="WW8Num66z1">
    <w:name w:val="WW8Num66z1"/>
    <w:rsid w:val="002C2E60"/>
    <w:rPr>
      <w:rFonts w:ascii="Symbol" w:hAnsi="Symbol"/>
      <w:sz w:val="16"/>
    </w:rPr>
  </w:style>
  <w:style w:type="paragraph" w:styleId="afff5">
    <w:name w:val="List Paragraph"/>
    <w:basedOn w:val="a3"/>
    <w:uiPriority w:val="34"/>
    <w:qFormat/>
    <w:rsid w:val="002C2E60"/>
    <w:pPr>
      <w:suppressAutoHyphens/>
      <w:ind w:left="720"/>
      <w:contextualSpacing/>
      <w:jc w:val="both"/>
    </w:pPr>
    <w:rPr>
      <w:rFonts w:ascii="ГОСТ тип А" w:hAnsi="ГОСТ тип А"/>
      <w:i/>
      <w:sz w:val="28"/>
      <w:szCs w:val="20"/>
      <w:lang w:eastAsia="ar-SA"/>
    </w:rPr>
  </w:style>
  <w:style w:type="character" w:customStyle="1" w:styleId="WW8Num6z0">
    <w:name w:val="WW8Num6z0"/>
    <w:rsid w:val="002C2E60"/>
    <w:rPr>
      <w:rFonts w:cs="Times New Roman"/>
    </w:rPr>
  </w:style>
  <w:style w:type="paragraph" w:customStyle="1" w:styleId="TableText0">
    <w:name w:val="Table Text"/>
    <w:basedOn w:val="a3"/>
    <w:rsid w:val="007119DD"/>
    <w:pPr>
      <w:suppressAutoHyphens/>
      <w:spacing w:before="60" w:after="60"/>
      <w:jc w:val="both"/>
    </w:pPr>
    <w:rPr>
      <w:lang w:eastAsia="ar-SA"/>
    </w:rPr>
  </w:style>
  <w:style w:type="character" w:customStyle="1" w:styleId="ListLabel37">
    <w:name w:val="ListLabel 37"/>
    <w:qFormat/>
    <w:rsid w:val="00A8560D"/>
    <w:rPr>
      <w:rFonts w:cs="Courier New"/>
    </w:rPr>
  </w:style>
  <w:style w:type="paragraph" w:customStyle="1" w:styleId="Standard">
    <w:name w:val="Standard"/>
    <w:qFormat/>
    <w:rsid w:val="00A8560D"/>
    <w:pPr>
      <w:overflowPunct w:val="0"/>
    </w:pPr>
    <w:rPr>
      <w:rFonts w:ascii="Liberation Serif" w:eastAsia="SimSun, 宋体" w:hAnsi="Liberation Serif" w:cs="Mangal"/>
      <w:kern w:val="2"/>
      <w:sz w:val="24"/>
      <w:szCs w:val="24"/>
      <w:lang w:eastAsia="zh-CN" w:bidi="hi-IN"/>
    </w:rPr>
  </w:style>
  <w:style w:type="paragraph" w:customStyle="1" w:styleId="afff6">
    <w:name w:val="ОСН. ТЕКСТ"/>
    <w:basedOn w:val="a3"/>
    <w:link w:val="afff7"/>
    <w:qFormat/>
    <w:rsid w:val="002E0F59"/>
    <w:pPr>
      <w:spacing w:line="360" w:lineRule="auto"/>
      <w:ind w:firstLine="851"/>
      <w:jc w:val="both"/>
    </w:pPr>
    <w:rPr>
      <w:rFonts w:ascii="Arial" w:eastAsia="Calibri" w:hAnsi="Arial" w:cs="Arial"/>
    </w:rPr>
  </w:style>
  <w:style w:type="character" w:customStyle="1" w:styleId="afff7">
    <w:name w:val="ОСН. ТЕКСТ Знак"/>
    <w:link w:val="afff6"/>
    <w:rsid w:val="002E0F59"/>
    <w:rPr>
      <w:rFonts w:ascii="Arial" w:eastAsia="Calibri" w:hAnsi="Arial" w:cs="Arial"/>
      <w:sz w:val="24"/>
      <w:szCs w:val="24"/>
    </w:rPr>
  </w:style>
  <w:style w:type="paragraph" w:styleId="afff8">
    <w:name w:val="Revision"/>
    <w:hidden/>
    <w:uiPriority w:val="99"/>
    <w:semiHidden/>
    <w:rsid w:val="000E6B56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983821"/>
    <w:rPr>
      <w:sz w:val="24"/>
      <w:szCs w:val="24"/>
    </w:rPr>
  </w:style>
  <w:style w:type="paragraph" w:customStyle="1" w:styleId="-">
    <w:name w:val="- Маркированный список"/>
    <w:basedOn w:val="a0"/>
    <w:qFormat/>
    <w:rsid w:val="00983821"/>
    <w:pPr>
      <w:widowControl w:val="0"/>
      <w:numPr>
        <w:numId w:val="40"/>
      </w:numPr>
      <w:tabs>
        <w:tab w:val="left" w:pos="1418"/>
        <w:tab w:val="left" w:pos="1701"/>
      </w:tabs>
      <w:spacing w:line="360" w:lineRule="auto"/>
      <w:ind w:right="134"/>
      <w:jc w:val="both"/>
    </w:pPr>
    <w:rPr>
      <w:rFonts w:ascii="Arial" w:hAnsi="Arial"/>
      <w:snapToGrid w:val="0"/>
    </w:rPr>
  </w:style>
  <w:style w:type="character" w:customStyle="1" w:styleId="afff2">
    <w:name w:val="Название объекта Знак"/>
    <w:aliases w:val="ТАБЛ/РИС(Назв) Знак,_сист_Картинка_Подпись Знак"/>
    <w:link w:val="afff1"/>
    <w:rsid w:val="00983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0783D-644F-4595-9376-963941FE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2022-05-11T09:07:00Z</dcterms:created>
  <dcterms:modified xsi:type="dcterms:W3CDTF">2022-11-24T11:11:00Z</dcterms:modified>
</cp:coreProperties>
</file>